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D" w:rsidRDefault="00B926CD" w:rsidP="00B92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KOLÍN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číslo 4/2017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stanovení podmínek pro pořádání, průběh a ukončení veřejnosti přístupných veřejných hudebních produkcí v rozsahu nezbytném k zajištění veřejného pořádku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</w:p>
    <w:p w:rsidR="00B926CD" w:rsidRDefault="00B926CD" w:rsidP="00B92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města Kolína se na svém zasedání </w:t>
      </w:r>
      <w:r w:rsidR="000440C4">
        <w:rPr>
          <w:rFonts w:ascii="Arial" w:hAnsi="Arial" w:cs="Arial"/>
        </w:rPr>
        <w:t xml:space="preserve">dne </w:t>
      </w:r>
      <w:proofErr w:type="gramStart"/>
      <w:r w:rsidR="000440C4">
        <w:rPr>
          <w:rFonts w:ascii="Arial" w:hAnsi="Arial" w:cs="Arial"/>
        </w:rPr>
        <w:t>25.09.2017</w:t>
      </w:r>
      <w:proofErr w:type="gramEnd"/>
      <w:r w:rsidR="00044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usnesením č. </w:t>
      </w:r>
      <w:r w:rsidR="000A14DA">
        <w:rPr>
          <w:rFonts w:ascii="Arial" w:hAnsi="Arial" w:cs="Arial"/>
        </w:rPr>
        <w:t>706/21/ZM/2017</w:t>
      </w:r>
      <w:r>
        <w:rPr>
          <w:rFonts w:ascii="Arial" w:hAnsi="Arial" w:cs="Arial"/>
        </w:rPr>
        <w:t xml:space="preserve"> usneslo vydat podle § 10 písm. b) a § 84 odst. 2 písmeno h) zákona č. 128/2000 Sb., o obcích (obecní nařízení), ve znění pozdějších předpisů, tuto obecně závaznou vyhlášku.</w:t>
      </w:r>
    </w:p>
    <w:p w:rsidR="00B926CD" w:rsidRDefault="00B926CD" w:rsidP="00B926CD">
      <w:pPr>
        <w:rPr>
          <w:rFonts w:ascii="Arial" w:hAnsi="Arial" w:cs="Arial"/>
        </w:rPr>
      </w:pPr>
    </w:p>
    <w:p w:rsidR="00B926CD" w:rsidRDefault="00AF79E3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B926CD">
        <w:rPr>
          <w:rFonts w:ascii="Arial" w:hAnsi="Arial" w:cs="Arial"/>
          <w:b/>
        </w:rPr>
        <w:t>lánek 1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ustanovení</w:t>
      </w:r>
    </w:p>
    <w:p w:rsidR="00B926CD" w:rsidRDefault="00B926CD" w:rsidP="00B92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Pr="00B926CD">
        <w:rPr>
          <w:rFonts w:ascii="Arial" w:hAnsi="Arial" w:cs="Arial"/>
        </w:rPr>
        <w:t xml:space="preserve">obecně závazná </w:t>
      </w:r>
      <w:r>
        <w:rPr>
          <w:rFonts w:ascii="Arial" w:hAnsi="Arial" w:cs="Arial"/>
        </w:rPr>
        <w:t xml:space="preserve">vyhláška </w:t>
      </w:r>
      <w:r w:rsidRPr="00B926CD">
        <w:rPr>
          <w:rFonts w:ascii="Arial" w:hAnsi="Arial" w:cs="Arial"/>
        </w:rPr>
        <w:t xml:space="preserve">(dále jen „vyhláška“) </w:t>
      </w:r>
      <w:r>
        <w:rPr>
          <w:rFonts w:ascii="Arial" w:hAnsi="Arial" w:cs="Arial"/>
        </w:rPr>
        <w:t>upravuje závazné podmínky pro pořádání, průběh a ukončení veřejných hudebních produkcí.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pojmy pro účely této vyhlášky</w:t>
      </w:r>
    </w:p>
    <w:p w:rsidR="00B926CD" w:rsidRDefault="00B926CD" w:rsidP="00B926CD">
      <w:pPr>
        <w:pStyle w:val="Odstavecseseznamem"/>
        <w:numPr>
          <w:ilvl w:val="0"/>
          <w:numId w:val="1"/>
        </w:numPr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Veřejnou hudební produkcí</w:t>
      </w:r>
      <w:r>
        <w:rPr>
          <w:rFonts w:ascii="Arial" w:hAnsi="Arial" w:cs="Arial"/>
        </w:rPr>
        <w:t xml:space="preserve"> se pro účely této vyhlášky rozumí pořádání společenských, kulturních (tanečních zábav, koncertů, karnevalů, plesů, diskoték a obdobných produkcí), popř. sportovních akcí s živou nebo reprodukovanou hudbou.</w:t>
      </w:r>
    </w:p>
    <w:p w:rsidR="00B926CD" w:rsidRDefault="00B926CD" w:rsidP="00B926CD">
      <w:pPr>
        <w:pStyle w:val="Odstavecseseznamem"/>
        <w:numPr>
          <w:ilvl w:val="0"/>
          <w:numId w:val="1"/>
        </w:numPr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Pořadatelem veřejné hudební produkce </w:t>
      </w:r>
      <w:r>
        <w:rPr>
          <w:rFonts w:ascii="Arial" w:hAnsi="Arial" w:cs="Arial"/>
        </w:rPr>
        <w:t xml:space="preserve">se rozumí osoba či její zástupce, která užívá dané místo k provozování veřejné hudební produkce, a rovněž ta osoba, která je bezprostředně přímo na daném místě, danou akci pořádá a organizačně zajišťuje a je jako pořadatel označena v oznámení o pořádání akce dle článku 4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vyhlášky.</w:t>
      </w:r>
    </w:p>
    <w:p w:rsidR="00B926CD" w:rsidRDefault="00B926CD" w:rsidP="00B926CD">
      <w:pPr>
        <w:pStyle w:val="Odstavecseseznamem"/>
        <w:jc w:val="both"/>
        <w:rPr>
          <w:rFonts w:ascii="Arial" w:hAnsi="Arial" w:cs="Arial"/>
          <w:b/>
        </w:rPr>
      </w:pPr>
    </w:p>
    <w:p w:rsidR="00B926CD" w:rsidRDefault="00B926CD" w:rsidP="00B926CD">
      <w:pPr>
        <w:pStyle w:val="Odstavecseseznamem"/>
        <w:rPr>
          <w:rFonts w:ascii="Arial" w:hAnsi="Arial" w:cs="Arial"/>
          <w:b/>
        </w:rPr>
      </w:pPr>
    </w:p>
    <w:p w:rsidR="00B926CD" w:rsidRDefault="00B926CD" w:rsidP="00B926CD">
      <w:pPr>
        <w:pStyle w:val="Odstavecseseznamem"/>
        <w:ind w:left="3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Článek 3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Podmínky pro pořádání, průběh a ukončení veřejnosti přístupných veřejných tanečních zábav, diskoték a jiných kulturních a sportovních podniků, které jsou spojeny s hudební produkcí (dále jen veřejné hudební produkce)</w:t>
      </w:r>
    </w:p>
    <w:p w:rsidR="00B926CD" w:rsidRDefault="00B926CD" w:rsidP="001E139E">
      <w:pPr>
        <w:pStyle w:val="Odstavecseseznamem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Veřejné hudební produkce lze provozovat: </w:t>
      </w:r>
    </w:p>
    <w:p w:rsidR="00B926CD" w:rsidRDefault="00B926CD" w:rsidP="00B926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plesy a taneční zábavy v kulturních zařízeních od 19:00 do 03:00 hod.,</w:t>
      </w:r>
    </w:p>
    <w:p w:rsidR="00B926CD" w:rsidRDefault="00B926CD" w:rsidP="00B926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diskotéky v zařízeních k tomu určených od 20:00 do 05:00 hod.,</w:t>
      </w:r>
    </w:p>
    <w:p w:rsidR="00B926CD" w:rsidRDefault="00B926CD" w:rsidP="00B926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koncerty v zařízeních k tomu určených od 19:00 do 02:00 hod.,</w:t>
      </w:r>
    </w:p>
    <w:p w:rsidR="00B926CD" w:rsidRDefault="00B926CD" w:rsidP="00B926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veřejné hudební produkce od 9:00 do 22:00 hod.</w:t>
      </w:r>
    </w:p>
    <w:p w:rsidR="00B926CD" w:rsidRDefault="00B926CD" w:rsidP="00B926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Článek 4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Oznamovací povinnost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</w:p>
    <w:p w:rsidR="00B926CD" w:rsidRDefault="00B926CD" w:rsidP="00B926C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veřejné hudební produkce je povinen oznámit pořádání akce nejméně 14 dnů před jejím konáním Městskému úřadu v Kolíně, Odboru školství, kultury a sportu. U trvalých a opakujících se veřejných hudebních produkcí může pořadatel splnit oznamovací povinnost stanovenou touto vyhláškou jednorázovým hromadným oznámením, a to až na období 3 měsíců. Hromadné oznámení je třeba učinit nejpozději do 14 dnů před dnem zahájení první veřejné produkce.</w:t>
      </w:r>
    </w:p>
    <w:p w:rsidR="00B926CD" w:rsidRDefault="00B926CD" w:rsidP="00B926C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o konání veřejné hudební produkce musí obsahovat:</w:t>
      </w:r>
    </w:p>
    <w:p w:rsidR="00B926CD" w:rsidRDefault="00B926CD" w:rsidP="00B926C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příjmení, datum narození, adresu místa trvalého pobytu a adresu bydliště, pokud je odlišná od místa trvalého pobytu – je-li pořadatelem fyzická osoba,</w:t>
      </w:r>
    </w:p>
    <w:p w:rsidR="00B926CD" w:rsidRDefault="00B926CD" w:rsidP="00B926C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název či obchodní firmu, sídlo a označení osoby, která za právnickou osobu jedná – je-li pořadatelem právnická osoba,</w:t>
      </w:r>
    </w:p>
    <w:p w:rsidR="00B926CD" w:rsidRDefault="00B926CD" w:rsidP="00B926C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označení druhu akce (zaměření, název účinkujícího souboru),</w:t>
      </w:r>
    </w:p>
    <w:p w:rsidR="00B926CD" w:rsidRDefault="00B926CD" w:rsidP="00B926C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dobu a místo konání akce včetně údaje o jejím počátku a ukončení,</w:t>
      </w:r>
    </w:p>
    <w:p w:rsidR="00B926CD" w:rsidRDefault="00B926CD" w:rsidP="00B926C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předpokládaný počet účastníků této akce,</w:t>
      </w:r>
    </w:p>
    <w:p w:rsidR="00B926CD" w:rsidRDefault="00B926CD" w:rsidP="00B926C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osob zajišťujících pořadatelskou službu a způsob jejich označení, údaje o osobě pověřené pořadatelem akce k osobní spolupráci s orgány veřejné moci, pokud pořadatel akce tuto osobu určí,</w:t>
      </w:r>
    </w:p>
    <w:p w:rsidR="00B926CD" w:rsidRDefault="00B926CD" w:rsidP="00B926C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údaje o osobách, které poskytly k užívání pozemek nebo stavbu, kde se má podnik konat, včetně souhlasu vlastníka.</w:t>
      </w:r>
    </w:p>
    <w:p w:rsidR="00B926CD" w:rsidRDefault="00B926CD" w:rsidP="00B926CD">
      <w:pPr>
        <w:rPr>
          <w:rFonts w:ascii="Arial" w:hAnsi="Arial" w:cs="Arial"/>
        </w:rPr>
      </w:pP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5</w:t>
      </w:r>
    </w:p>
    <w:p w:rsidR="00B926CD" w:rsidRDefault="00B926CD" w:rsidP="00B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Výjimky</w:t>
      </w:r>
    </w:p>
    <w:p w:rsidR="00B926CD" w:rsidRDefault="00B926CD" w:rsidP="00B926C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 společenské a kulturní akce konané na veřejném prostranství může udělit výjimku z ustanovení čl. 3 této vyhlášky, tj. prod</w:t>
      </w:r>
      <w:r w:rsidR="00A647FC">
        <w:rPr>
          <w:rFonts w:ascii="Arial" w:hAnsi="Arial" w:cs="Arial"/>
        </w:rPr>
        <w:t xml:space="preserve">loužení doby hudební produkce, </w:t>
      </w:r>
      <w:r>
        <w:rPr>
          <w:rFonts w:ascii="Arial" w:hAnsi="Arial" w:cs="Arial"/>
        </w:rPr>
        <w:t>Ra</w:t>
      </w:r>
      <w:r w:rsidRPr="00A647FC">
        <w:rPr>
          <w:rFonts w:ascii="Arial" w:hAnsi="Arial" w:cs="Arial"/>
        </w:rPr>
        <w:t>d</w:t>
      </w:r>
      <w:r w:rsidR="00A647FC" w:rsidRPr="00A647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města Kolína.</w:t>
      </w:r>
    </w:p>
    <w:p w:rsidR="00B926CD" w:rsidRDefault="00B926CD" w:rsidP="00B926C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výjimku musí být podána minimálně 60 dnů před termínem konání akce.</w:t>
      </w:r>
    </w:p>
    <w:p w:rsidR="00B926CD" w:rsidRDefault="00B926CD" w:rsidP="00B926C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výjimku musí obsahovat stejné náležitosti jako Oznámení o konání veřejné hudební produkce (viz čl. 4 odst. 2).</w:t>
      </w:r>
    </w:p>
    <w:p w:rsidR="00B926CD" w:rsidRDefault="00B926CD" w:rsidP="00B926C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o výjimku se podávají na adresu: Městský úřad Kolín, Odbor školství, kultury a sportu, Karlovo náměstí 78, 280 12 Kolín I, email: </w:t>
      </w:r>
      <w:hyperlink r:id="rId5" w:history="1">
        <w:r>
          <w:rPr>
            <w:rStyle w:val="Hypertextovodkaz"/>
            <w:rFonts w:ascii="Arial" w:hAnsi="Arial" w:cs="Arial"/>
          </w:rPr>
          <w:t>odbor.skolstvi@mukolin.cz</w:t>
        </w:r>
      </w:hyperlink>
      <w:r>
        <w:rPr>
          <w:rFonts w:ascii="Arial" w:hAnsi="Arial" w:cs="Arial"/>
        </w:rPr>
        <w:t>, ID datové schránky 9kkbs46</w:t>
      </w:r>
    </w:p>
    <w:p w:rsidR="00B926CD" w:rsidRDefault="00B926CD" w:rsidP="00B926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26CD" w:rsidRDefault="00B926CD" w:rsidP="00B926CD">
      <w:pPr>
        <w:pStyle w:val="Odstavecseseznamem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Článek 6</w:t>
      </w:r>
    </w:p>
    <w:p w:rsidR="00B926CD" w:rsidRDefault="00B926CD" w:rsidP="00B926CD">
      <w:pPr>
        <w:pStyle w:val="Odstavecseseznamem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B926CD" w:rsidRPr="00B926CD" w:rsidRDefault="00B926CD" w:rsidP="00B926CD">
      <w:pPr>
        <w:pStyle w:val="Odstavecseseznamem"/>
        <w:ind w:left="360"/>
        <w:jc w:val="center"/>
        <w:rPr>
          <w:rFonts w:ascii="Arial" w:hAnsi="Arial" w:cs="Arial"/>
          <w:b/>
        </w:rPr>
      </w:pPr>
    </w:p>
    <w:p w:rsidR="00B926CD" w:rsidRDefault="00B926CD" w:rsidP="00B926C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B926CD">
        <w:rPr>
          <w:rFonts w:ascii="Arial" w:hAnsi="Arial" w:cs="Arial"/>
        </w:rPr>
        <w:t>Dohled nad dodržováním</w:t>
      </w:r>
      <w:r>
        <w:rPr>
          <w:rFonts w:ascii="Arial" w:hAnsi="Arial" w:cs="Arial"/>
        </w:rPr>
        <w:t xml:space="preserve"> ustanovení této vyhlášky provádí Městská policie Kolín.</w:t>
      </w:r>
    </w:p>
    <w:p w:rsidR="00B926CD" w:rsidRDefault="00B926CD" w:rsidP="00B926C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Touto obecně závaznou vyhláškou se ruší obecně závazná vyhláška města Kolína </w:t>
      </w:r>
    </w:p>
    <w:p w:rsidR="00B926CD" w:rsidRDefault="00B926CD" w:rsidP="00B926CD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2/</w:t>
      </w:r>
      <w:r w:rsidRPr="00B926CD">
        <w:rPr>
          <w:rFonts w:ascii="Arial" w:hAnsi="Arial" w:cs="Arial"/>
        </w:rPr>
        <w:t>2017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 stanovení podmínek pro pořádání, průběh a ukončení veřejnosti přístupných veřejných hudebních produkcí v rozsahu nezbytném k zajištění veřejného pořádku.</w:t>
      </w:r>
    </w:p>
    <w:p w:rsidR="00B926CD" w:rsidRDefault="00B926CD" w:rsidP="00B926C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vyhláška nabývá účinnosti 15. dnem po dni vyhlášení.</w:t>
      </w:r>
    </w:p>
    <w:p w:rsidR="00B926CD" w:rsidRDefault="00B926CD" w:rsidP="00B926CD">
      <w:pPr>
        <w:rPr>
          <w:rFonts w:ascii="Arial" w:hAnsi="Arial" w:cs="Arial"/>
        </w:rPr>
      </w:pPr>
    </w:p>
    <w:p w:rsidR="00B926CD" w:rsidRDefault="00B926CD" w:rsidP="00B926CD">
      <w:pPr>
        <w:rPr>
          <w:rFonts w:ascii="Arial" w:hAnsi="Arial" w:cs="Arial"/>
        </w:rPr>
      </w:pPr>
    </w:p>
    <w:p w:rsidR="00B926CD" w:rsidRDefault="00B926CD" w:rsidP="00B926CD">
      <w:pPr>
        <w:rPr>
          <w:rFonts w:ascii="Arial" w:hAnsi="Arial" w:cs="Arial"/>
        </w:rPr>
      </w:pPr>
    </w:p>
    <w:p w:rsidR="00B926CD" w:rsidRDefault="00B926CD" w:rsidP="00B926CD">
      <w:pPr>
        <w:rPr>
          <w:rFonts w:ascii="Arial" w:hAnsi="Arial" w:cs="Arial"/>
        </w:rPr>
      </w:pPr>
    </w:p>
    <w:p w:rsidR="00B926CD" w:rsidRDefault="00B926CD" w:rsidP="00B926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………………………………….</w:t>
      </w:r>
    </w:p>
    <w:p w:rsidR="00B926CD" w:rsidRDefault="00A977FD" w:rsidP="00B92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B926CD">
        <w:rPr>
          <w:rFonts w:ascii="Arial" w:hAnsi="Arial" w:cs="Arial"/>
        </w:rPr>
        <w:t xml:space="preserve">Bc. Vít Rakušan </w:t>
      </w:r>
      <w:r w:rsidR="00B926CD">
        <w:rPr>
          <w:rFonts w:ascii="Arial" w:hAnsi="Arial" w:cs="Arial"/>
        </w:rPr>
        <w:tab/>
      </w:r>
      <w:r w:rsidR="00B926CD">
        <w:rPr>
          <w:rFonts w:ascii="Arial" w:hAnsi="Arial" w:cs="Arial"/>
        </w:rPr>
        <w:tab/>
      </w:r>
      <w:r w:rsidR="00B926CD">
        <w:rPr>
          <w:rFonts w:ascii="Arial" w:hAnsi="Arial" w:cs="Arial"/>
        </w:rPr>
        <w:tab/>
      </w:r>
      <w:r w:rsidR="00B926CD">
        <w:rPr>
          <w:rFonts w:ascii="Arial" w:hAnsi="Arial" w:cs="Arial"/>
        </w:rPr>
        <w:tab/>
      </w:r>
      <w:r w:rsidR="00B926CD">
        <w:rPr>
          <w:rFonts w:ascii="Arial" w:hAnsi="Arial" w:cs="Arial"/>
        </w:rPr>
        <w:tab/>
        <w:t>Mgr. Michael Kašpar</w:t>
      </w:r>
    </w:p>
    <w:p w:rsidR="00B926CD" w:rsidRDefault="00B926CD" w:rsidP="00B926CD">
      <w:pPr>
        <w:rPr>
          <w:rFonts w:ascii="Arial" w:hAnsi="Arial" w:cs="Arial"/>
        </w:rPr>
      </w:pPr>
      <w:r>
        <w:rPr>
          <w:rFonts w:ascii="Arial" w:hAnsi="Arial" w:cs="Arial"/>
        </w:rPr>
        <w:t>starosta města Kolín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místostarosta města Kolín</w:t>
      </w:r>
      <w:r>
        <w:rPr>
          <w:rFonts w:ascii="Arial" w:hAnsi="Arial" w:cs="Arial"/>
        </w:rPr>
        <w:tab/>
      </w:r>
    </w:p>
    <w:p w:rsidR="00B926CD" w:rsidRDefault="00B926CD" w:rsidP="00B926CD">
      <w:pPr>
        <w:rPr>
          <w:rFonts w:ascii="Arial" w:hAnsi="Arial" w:cs="Arial"/>
        </w:rPr>
      </w:pPr>
    </w:p>
    <w:p w:rsidR="00B926CD" w:rsidRDefault="00B926CD" w:rsidP="00B926CD">
      <w:pPr>
        <w:rPr>
          <w:rFonts w:ascii="Arial" w:hAnsi="Arial" w:cs="Arial"/>
        </w:rPr>
      </w:pPr>
    </w:p>
    <w:p w:rsidR="00B926CD" w:rsidRDefault="00B926CD" w:rsidP="00B926CD">
      <w:pPr>
        <w:rPr>
          <w:rFonts w:ascii="Arial" w:hAnsi="Arial" w:cs="Arial"/>
        </w:rPr>
      </w:pPr>
      <w:r>
        <w:rPr>
          <w:rFonts w:ascii="Arial" w:hAnsi="Arial" w:cs="Arial"/>
        </w:rPr>
        <w:t>Vyvěšeno na úřední desce dne:</w:t>
      </w:r>
    </w:p>
    <w:p w:rsidR="00B926CD" w:rsidRDefault="00B926CD" w:rsidP="00B926CD">
      <w:pPr>
        <w:rPr>
          <w:rFonts w:ascii="Arial" w:hAnsi="Arial" w:cs="Arial"/>
        </w:rPr>
      </w:pPr>
    </w:p>
    <w:p w:rsidR="00B926CD" w:rsidRDefault="00B926CD" w:rsidP="00B926CD">
      <w:pPr>
        <w:rPr>
          <w:rFonts w:ascii="Arial" w:hAnsi="Arial" w:cs="Arial"/>
        </w:rPr>
      </w:pPr>
      <w:r>
        <w:rPr>
          <w:rFonts w:ascii="Arial" w:hAnsi="Arial" w:cs="Arial"/>
        </w:rPr>
        <w:t>Sejmuto z úřední desky dne:</w:t>
      </w:r>
    </w:p>
    <w:p w:rsidR="00E377B6" w:rsidRDefault="00E377B6"/>
    <w:sectPr w:rsidR="00E377B6" w:rsidSect="00E3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694"/>
    <w:multiLevelType w:val="hybridMultilevel"/>
    <w:tmpl w:val="FE328ACA"/>
    <w:lvl w:ilvl="0" w:tplc="FC54C55A">
      <w:start w:val="1"/>
      <w:numFmt w:val="decimal"/>
      <w:lvlText w:val="%1)"/>
      <w:lvlJc w:val="left"/>
      <w:pPr>
        <w:ind w:left="1140" w:hanging="360"/>
      </w:pPr>
      <w:rPr>
        <w:strike/>
        <w:color w:val="FF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016A6"/>
    <w:multiLevelType w:val="hybridMultilevel"/>
    <w:tmpl w:val="57E08C1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64E56"/>
    <w:multiLevelType w:val="hybridMultilevel"/>
    <w:tmpl w:val="0C382BDA"/>
    <w:lvl w:ilvl="0" w:tplc="F1A87F70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37A7F"/>
    <w:multiLevelType w:val="hybridMultilevel"/>
    <w:tmpl w:val="493603B8"/>
    <w:lvl w:ilvl="0" w:tplc="09ECFDA8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E0413"/>
    <w:multiLevelType w:val="hybridMultilevel"/>
    <w:tmpl w:val="DA6CE0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638FB"/>
    <w:multiLevelType w:val="hybridMultilevel"/>
    <w:tmpl w:val="8AA0AB8E"/>
    <w:lvl w:ilvl="0" w:tplc="B77ED72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D57A0"/>
    <w:multiLevelType w:val="hybridMultilevel"/>
    <w:tmpl w:val="C8FC29E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6CD"/>
    <w:rsid w:val="000440C4"/>
    <w:rsid w:val="000A14DA"/>
    <w:rsid w:val="000B2047"/>
    <w:rsid w:val="001E139E"/>
    <w:rsid w:val="00912E33"/>
    <w:rsid w:val="00A647FC"/>
    <w:rsid w:val="00A977FD"/>
    <w:rsid w:val="00AC0F4C"/>
    <w:rsid w:val="00AF79E3"/>
    <w:rsid w:val="00B00848"/>
    <w:rsid w:val="00B926CD"/>
    <w:rsid w:val="00E122F9"/>
    <w:rsid w:val="00E377B6"/>
    <w:rsid w:val="00E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26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bor.skolstvi@mu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3696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Kesner</dc:creator>
  <cp:lastModifiedBy>Petr Kesner</cp:lastModifiedBy>
  <cp:revision>9</cp:revision>
  <cp:lastPrinted>2017-09-05T05:33:00Z</cp:lastPrinted>
  <dcterms:created xsi:type="dcterms:W3CDTF">2017-08-30T05:37:00Z</dcterms:created>
  <dcterms:modified xsi:type="dcterms:W3CDTF">2017-09-27T06:06:00Z</dcterms:modified>
</cp:coreProperties>
</file>