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62" w:rsidRDefault="006859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Příloha </w:t>
      </w:r>
      <w:proofErr w:type="gramStart"/>
      <w:r>
        <w:rPr>
          <w:b/>
          <w:sz w:val="36"/>
          <w:szCs w:val="36"/>
        </w:rPr>
        <w:t>č.1</w:t>
      </w:r>
      <w:proofErr w:type="gramEnd"/>
      <w:r>
        <w:rPr>
          <w:b/>
          <w:sz w:val="36"/>
          <w:szCs w:val="36"/>
        </w:rPr>
        <w:t xml:space="preserve"> </w:t>
      </w:r>
    </w:p>
    <w:p w:rsidR="00685962" w:rsidRDefault="008914AE">
      <w:pPr>
        <w:rPr>
          <w:b/>
          <w:sz w:val="36"/>
          <w:szCs w:val="36"/>
        </w:rPr>
      </w:pPr>
      <w:r w:rsidRPr="008914AE">
        <w:rPr>
          <w:b/>
          <w:sz w:val="36"/>
          <w:szCs w:val="36"/>
        </w:rPr>
        <w:t>Technická část</w:t>
      </w:r>
    </w:p>
    <w:p w:rsidR="008914AE" w:rsidRPr="00685962" w:rsidRDefault="006859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Dodání a </w:t>
      </w:r>
      <w:proofErr w:type="gramStart"/>
      <w:r>
        <w:rPr>
          <w:b/>
          <w:sz w:val="36"/>
          <w:szCs w:val="36"/>
        </w:rPr>
        <w:t xml:space="preserve">montáž  </w:t>
      </w:r>
      <w:r w:rsidR="008914AE" w:rsidRPr="008914AE">
        <w:rPr>
          <w:b/>
          <w:sz w:val="36"/>
          <w:szCs w:val="36"/>
        </w:rPr>
        <w:t>výtahů</w:t>
      </w:r>
      <w:proofErr w:type="gramEnd"/>
      <w:r w:rsidR="008914AE" w:rsidRPr="008914AE">
        <w:rPr>
          <w:b/>
          <w:sz w:val="36"/>
          <w:szCs w:val="36"/>
        </w:rPr>
        <w:t xml:space="preserve"> v Benešově ulici</w:t>
      </w:r>
      <w:r>
        <w:rPr>
          <w:b/>
          <w:sz w:val="36"/>
          <w:szCs w:val="36"/>
        </w:rPr>
        <w:t>,</w:t>
      </w:r>
      <w:r w:rsidR="008914AE" w:rsidRPr="008914AE">
        <w:rPr>
          <w:b/>
          <w:sz w:val="36"/>
          <w:szCs w:val="36"/>
        </w:rPr>
        <w:t xml:space="preserve"> </w:t>
      </w:r>
      <w:proofErr w:type="spellStart"/>
      <w:r w:rsidR="008914AE" w:rsidRPr="008914AE">
        <w:rPr>
          <w:b/>
          <w:sz w:val="36"/>
          <w:szCs w:val="36"/>
        </w:rPr>
        <w:t>čp</w:t>
      </w:r>
      <w:proofErr w:type="spellEnd"/>
      <w:r w:rsidR="008914AE" w:rsidRPr="008914AE">
        <w:rPr>
          <w:b/>
          <w:sz w:val="36"/>
          <w:szCs w:val="36"/>
        </w:rPr>
        <w:t>. 773 a 774</w:t>
      </w:r>
    </w:p>
    <w:p w:rsidR="008914AE" w:rsidRPr="00173C46" w:rsidRDefault="008914AE" w:rsidP="00685962">
      <w:pPr>
        <w:spacing w:after="0"/>
        <w:rPr>
          <w:b/>
        </w:rPr>
      </w:pPr>
      <w:r w:rsidRPr="00173C46">
        <w:rPr>
          <w:b/>
        </w:rPr>
        <w:t xml:space="preserve">Technická rozvaha: </w:t>
      </w:r>
    </w:p>
    <w:p w:rsidR="00685962" w:rsidRDefault="008914AE" w:rsidP="00685962">
      <w:pPr>
        <w:spacing w:after="0"/>
        <w:jc w:val="both"/>
      </w:pPr>
      <w:r>
        <w:t xml:space="preserve">Záměrem výměny technologie stávajícího výtahu TOV 250 umístěného v samostatné výtahové šachtě provedené z perforovaného </w:t>
      </w:r>
      <w:proofErr w:type="gramStart"/>
      <w:r>
        <w:t>materiá</w:t>
      </w:r>
      <w:r w:rsidR="00D840C9">
        <w:t xml:space="preserve">lu </w:t>
      </w:r>
      <w:r>
        <w:t xml:space="preserve"> (pletiva</w:t>
      </w:r>
      <w:proofErr w:type="gramEnd"/>
      <w:r>
        <w:t>) s jednou boční stěnou zděnou a se strojovnou nad šachtou výtahu je</w:t>
      </w:r>
      <w:r w:rsidR="007372CF">
        <w:t xml:space="preserve"> </w:t>
      </w:r>
      <w:r>
        <w:t xml:space="preserve"> obnovení</w:t>
      </w:r>
      <w:r w:rsidR="007372CF">
        <w:t xml:space="preserve"> </w:t>
      </w:r>
      <w:r w:rsidR="00D840C9">
        <w:t xml:space="preserve"> celé technologie dle EN 81-1 s</w:t>
      </w:r>
      <w:r w:rsidR="007372CF">
        <w:t> vyššími užitnými vlastnostmi a odstranění známých provozních rizik dle EN 81-80.</w:t>
      </w:r>
    </w:p>
    <w:p w:rsidR="00685962" w:rsidRPr="00685962" w:rsidRDefault="00685962" w:rsidP="00685962">
      <w:pPr>
        <w:spacing w:after="0"/>
        <w:jc w:val="both"/>
        <w:rPr>
          <w:sz w:val="16"/>
          <w:szCs w:val="16"/>
        </w:rPr>
      </w:pPr>
    </w:p>
    <w:p w:rsidR="007372CF" w:rsidRPr="00173C46" w:rsidRDefault="007372CF" w:rsidP="00685962">
      <w:pPr>
        <w:spacing w:after="0"/>
        <w:rPr>
          <w:b/>
        </w:rPr>
      </w:pPr>
      <w:r w:rsidRPr="00173C46">
        <w:rPr>
          <w:b/>
        </w:rPr>
        <w:t>Základní parametry technologie výtahu:</w:t>
      </w:r>
    </w:p>
    <w:p w:rsidR="007372CF" w:rsidRDefault="007372CF" w:rsidP="00685962">
      <w:pPr>
        <w:spacing w:after="0"/>
      </w:pPr>
      <w:r>
        <w:t xml:space="preserve">    Výtahový stroj trakční bezpřevodový (s protizávažím)</w:t>
      </w:r>
    </w:p>
    <w:p w:rsidR="007372CF" w:rsidRDefault="007372CF" w:rsidP="00685962">
      <w:pPr>
        <w:spacing w:after="0"/>
      </w:pPr>
      <w:r>
        <w:t xml:space="preserve">   Nosnost                                        </w:t>
      </w:r>
      <w:r>
        <w:tab/>
      </w:r>
      <w:r>
        <w:tab/>
        <w:t xml:space="preserve">  </w:t>
      </w:r>
      <w:r w:rsidR="00CF4BBD">
        <w:t>500</w:t>
      </w:r>
      <w:r>
        <w:t xml:space="preserve"> kg</w:t>
      </w:r>
    </w:p>
    <w:p w:rsidR="007372CF" w:rsidRDefault="007372CF" w:rsidP="00685962">
      <w:pPr>
        <w:spacing w:after="0"/>
      </w:pPr>
      <w:r>
        <w:t xml:space="preserve">   Dopravní rychlost</w:t>
      </w:r>
      <w:r>
        <w:tab/>
      </w:r>
      <w:r>
        <w:tab/>
      </w:r>
      <w:r>
        <w:tab/>
      </w:r>
      <w:r>
        <w:tab/>
        <w:t xml:space="preserve">  1,0 m/s</w:t>
      </w:r>
    </w:p>
    <w:p w:rsidR="007372CF" w:rsidRDefault="007372CF" w:rsidP="00685962">
      <w:pPr>
        <w:spacing w:after="0"/>
      </w:pPr>
    </w:p>
    <w:p w:rsidR="001E38CA" w:rsidRPr="00685962" w:rsidRDefault="007372CF">
      <w:pPr>
        <w:rPr>
          <w:b/>
          <w:sz w:val="28"/>
          <w:szCs w:val="28"/>
        </w:rPr>
      </w:pPr>
      <w:r w:rsidRPr="00173C46">
        <w:rPr>
          <w:b/>
          <w:sz w:val="28"/>
          <w:szCs w:val="28"/>
        </w:rPr>
        <w:t>Při výměně technologie výtahu budou provedeny tyto práce:</w:t>
      </w:r>
    </w:p>
    <w:p w:rsidR="007372CF" w:rsidRPr="00173C46" w:rsidRDefault="007372CF" w:rsidP="00685962">
      <w:pPr>
        <w:spacing w:after="0"/>
        <w:rPr>
          <w:b/>
        </w:rPr>
      </w:pPr>
      <w:r w:rsidRPr="00173C46">
        <w:rPr>
          <w:b/>
        </w:rPr>
        <w:t>Elektroinstalace výtahu:</w:t>
      </w:r>
    </w:p>
    <w:p w:rsidR="007372CF" w:rsidRDefault="007372CF" w:rsidP="00685962">
      <w:pPr>
        <w:pStyle w:val="Odstavecseseznamem"/>
        <w:numPr>
          <w:ilvl w:val="0"/>
          <w:numId w:val="1"/>
        </w:numPr>
        <w:spacing w:after="0"/>
      </w:pPr>
      <w:r>
        <w:t>Výtahový rozvaděč mikroprocesorový v nové skříni</w:t>
      </w:r>
    </w:p>
    <w:p w:rsidR="007372CF" w:rsidRDefault="007372CF" w:rsidP="007372CF">
      <w:pPr>
        <w:pStyle w:val="Odstavecseseznamem"/>
        <w:numPr>
          <w:ilvl w:val="0"/>
          <w:numId w:val="1"/>
        </w:numPr>
      </w:pPr>
      <w:r>
        <w:t>Frekvenční měnič pro plynulé dojíždění a rozjížd</w:t>
      </w:r>
      <w:r w:rsidR="00F156B1">
        <w:t>ě</w:t>
      </w:r>
      <w:r>
        <w:t>ní výtahu</w:t>
      </w:r>
    </w:p>
    <w:p w:rsidR="007372CF" w:rsidRDefault="007372CF" w:rsidP="007372CF">
      <w:pPr>
        <w:pStyle w:val="Odstavecseseznamem"/>
        <w:numPr>
          <w:ilvl w:val="0"/>
          <w:numId w:val="1"/>
        </w:numPr>
      </w:pPr>
      <w:r>
        <w:t>Předvolba stanic</w:t>
      </w:r>
    </w:p>
    <w:p w:rsidR="007372CF" w:rsidRDefault="007372CF" w:rsidP="007372CF">
      <w:pPr>
        <w:pStyle w:val="Odstavecseseznamem"/>
        <w:numPr>
          <w:ilvl w:val="0"/>
          <w:numId w:val="1"/>
        </w:numPr>
      </w:pPr>
      <w:r>
        <w:t>Řízení sběrné ve směru dolů</w:t>
      </w:r>
    </w:p>
    <w:p w:rsidR="007372CF" w:rsidRDefault="007372CF" w:rsidP="007372CF">
      <w:pPr>
        <w:pStyle w:val="Odstavecseseznamem"/>
        <w:numPr>
          <w:ilvl w:val="0"/>
          <w:numId w:val="1"/>
        </w:numPr>
      </w:pPr>
      <w:r>
        <w:t>Hlavní vypínač včetně jištění</w:t>
      </w:r>
    </w:p>
    <w:p w:rsidR="007372CF" w:rsidRDefault="007372CF" w:rsidP="007372CF">
      <w:pPr>
        <w:pStyle w:val="Odstavecseseznamem"/>
        <w:numPr>
          <w:ilvl w:val="0"/>
          <w:numId w:val="1"/>
        </w:numPr>
      </w:pPr>
      <w:r>
        <w:t>Venkovní přivolávač</w:t>
      </w:r>
      <w:r w:rsidR="00F156B1">
        <w:t xml:space="preserve">e ve stanici – potvrzení volby je provedeno prosvícením rámečku těla tlačítka, základní varianty kruhové a obdélníkové, provedení  </w:t>
      </w:r>
      <w:proofErr w:type="spellStart"/>
      <w:r w:rsidR="00F156B1">
        <w:t>antivandal</w:t>
      </w:r>
      <w:proofErr w:type="spellEnd"/>
      <w:r w:rsidR="00F156B1">
        <w:t xml:space="preserve"> v nerezových štítcích s polohovou signalizací v hlavní nástupní stanici a směrovou</w:t>
      </w:r>
      <w:r w:rsidR="00A61236">
        <w:t xml:space="preserve"> </w:t>
      </w:r>
      <w:r w:rsidR="00F156B1">
        <w:t>signalizací v ostatních stanicích</w:t>
      </w:r>
    </w:p>
    <w:p w:rsidR="00F156B1" w:rsidRDefault="00F156B1" w:rsidP="007372CF">
      <w:pPr>
        <w:pStyle w:val="Odstavecseseznamem"/>
        <w:numPr>
          <w:ilvl w:val="0"/>
          <w:numId w:val="1"/>
        </w:numPr>
      </w:pPr>
      <w:r>
        <w:t>Osvětlení šachty, tlačítko STOP a zásuvka</w:t>
      </w:r>
    </w:p>
    <w:p w:rsidR="00F156B1" w:rsidRDefault="00F156B1" w:rsidP="007372CF">
      <w:pPr>
        <w:pStyle w:val="Odstavecseseznamem"/>
        <w:numPr>
          <w:ilvl w:val="0"/>
          <w:numId w:val="1"/>
        </w:numPr>
      </w:pPr>
      <w:r>
        <w:t>Doplnění snímačů a magnetů v šachtě, nové vlečné kabely</w:t>
      </w:r>
    </w:p>
    <w:p w:rsidR="00F156B1" w:rsidRDefault="00F156B1" w:rsidP="00F156B1">
      <w:pPr>
        <w:pStyle w:val="Odstavecseseznamem"/>
        <w:numPr>
          <w:ilvl w:val="0"/>
          <w:numId w:val="1"/>
        </w:numPr>
      </w:pPr>
      <w:r>
        <w:t>Nové kabelové propojení všech prvků ve strojovně, šachtě i po kabině výtahu</w:t>
      </w:r>
    </w:p>
    <w:p w:rsidR="00F156B1" w:rsidRDefault="00F156B1" w:rsidP="00F156B1">
      <w:pPr>
        <w:pStyle w:val="Odstavecseseznamem"/>
        <w:numPr>
          <w:ilvl w:val="0"/>
          <w:numId w:val="1"/>
        </w:numPr>
      </w:pPr>
      <w:r>
        <w:t>Monitoring, a</w:t>
      </w:r>
      <w:r w:rsidR="00681F2E">
        <w:t>u</w:t>
      </w:r>
      <w:r>
        <w:t>tomatické zasílání SMS z</w:t>
      </w:r>
      <w:r w:rsidR="00A61236">
        <w:t>p</w:t>
      </w:r>
      <w:r>
        <w:t xml:space="preserve">ráv v případě </w:t>
      </w:r>
      <w:proofErr w:type="gramStart"/>
      <w:r>
        <w:t>neprovozuschopnosti</w:t>
      </w:r>
      <w:r w:rsidR="00F53B36">
        <w:t xml:space="preserve"> </w:t>
      </w:r>
      <w:r>
        <w:t xml:space="preserve"> výtahu</w:t>
      </w:r>
      <w:proofErr w:type="gramEnd"/>
      <w:r w:rsidR="00A61236">
        <w:t xml:space="preserve">  servisní organizací</w:t>
      </w:r>
    </w:p>
    <w:p w:rsidR="00A61236" w:rsidRDefault="00A61236" w:rsidP="00A61236">
      <w:r>
        <w:t>Rozvaděč bude vybaven ovladačem pro čtení dat (nebude nutný přenosný ovladač), ovladačem pro nouzový posun kabiny,</w:t>
      </w:r>
      <w:r w:rsidR="00F53B36">
        <w:t xml:space="preserve"> </w:t>
      </w:r>
      <w:r>
        <w:t xml:space="preserve">přehledně </w:t>
      </w:r>
      <w:proofErr w:type="gramStart"/>
      <w:r>
        <w:t>zpracovaným  softwarem</w:t>
      </w:r>
      <w:proofErr w:type="gramEnd"/>
      <w:r>
        <w:t xml:space="preserve"> se záznamem dat.</w:t>
      </w:r>
    </w:p>
    <w:p w:rsidR="00517408" w:rsidRPr="00685962" w:rsidRDefault="00A61236" w:rsidP="00A61236">
      <w:r>
        <w:t>Dále požadujeme dlouhodobou záruku opravitelnosti řídící desky, GMS  bránu pro nouzovou komunikaci z kabiny výtahu.</w:t>
      </w:r>
    </w:p>
    <w:p w:rsidR="00A61236" w:rsidRPr="00173C46" w:rsidRDefault="00A61236" w:rsidP="00685962">
      <w:pPr>
        <w:spacing w:after="0"/>
        <w:rPr>
          <w:b/>
        </w:rPr>
      </w:pPr>
      <w:r w:rsidRPr="00173C46">
        <w:rPr>
          <w:b/>
        </w:rPr>
        <w:t>Strojovna výtahu:</w:t>
      </w:r>
    </w:p>
    <w:p w:rsidR="00A61236" w:rsidRDefault="00A61236" w:rsidP="00685962">
      <w:pPr>
        <w:pStyle w:val="Odstavecseseznamem"/>
        <w:numPr>
          <w:ilvl w:val="0"/>
          <w:numId w:val="1"/>
        </w:numPr>
        <w:spacing w:after="0"/>
      </w:pPr>
      <w:r>
        <w:t>Vybourání betonového podstavce stroje a jeho náhrada ocelovým odpruženým roštem</w:t>
      </w:r>
    </w:p>
    <w:p w:rsidR="00A61236" w:rsidRDefault="00A61236" w:rsidP="00685962">
      <w:pPr>
        <w:pStyle w:val="Odstavecseseznamem"/>
        <w:numPr>
          <w:ilvl w:val="0"/>
          <w:numId w:val="1"/>
        </w:numPr>
        <w:spacing w:after="0"/>
      </w:pPr>
      <w:r>
        <w:t>Nový výtahový stroj</w:t>
      </w:r>
    </w:p>
    <w:p w:rsidR="00A61236" w:rsidRDefault="00C83BC2" w:rsidP="00A61236">
      <w:pPr>
        <w:pStyle w:val="Odstavecseseznamem"/>
        <w:numPr>
          <w:ilvl w:val="0"/>
          <w:numId w:val="1"/>
        </w:numPr>
      </w:pPr>
      <w:r>
        <w:t>Omezování rychlosti s vybavením zachycovačů</w:t>
      </w:r>
    </w:p>
    <w:p w:rsidR="00C83BC2" w:rsidRDefault="00C83BC2" w:rsidP="00A61236">
      <w:pPr>
        <w:pStyle w:val="Odstavecseseznamem"/>
        <w:numPr>
          <w:ilvl w:val="0"/>
          <w:numId w:val="1"/>
        </w:numPr>
      </w:pPr>
      <w:r>
        <w:t>Nová nosná lana a lanko OR</w:t>
      </w:r>
    </w:p>
    <w:p w:rsidR="00517408" w:rsidRDefault="00517408" w:rsidP="001E38CA"/>
    <w:p w:rsidR="00C83BC2" w:rsidRPr="00173C46" w:rsidRDefault="00C83BC2" w:rsidP="00685962">
      <w:pPr>
        <w:spacing w:after="0"/>
        <w:rPr>
          <w:b/>
        </w:rPr>
      </w:pPr>
      <w:r w:rsidRPr="00173C46">
        <w:rPr>
          <w:b/>
        </w:rPr>
        <w:t>Kabina výtahu:</w:t>
      </w:r>
    </w:p>
    <w:p w:rsidR="00C83BC2" w:rsidRDefault="00C83BC2" w:rsidP="00685962">
      <w:pPr>
        <w:pStyle w:val="Odstavecseseznamem"/>
        <w:numPr>
          <w:ilvl w:val="0"/>
          <w:numId w:val="1"/>
        </w:numPr>
        <w:spacing w:after="0"/>
      </w:pPr>
      <w:r>
        <w:t xml:space="preserve">Dodávka a montáž nové kabiny – boční stěny dekorovaného nerezu nebo plechu s povrchovou úpravou </w:t>
      </w:r>
      <w:proofErr w:type="spellStart"/>
      <w:r>
        <w:t>komaxit</w:t>
      </w:r>
      <w:proofErr w:type="spellEnd"/>
      <w:r>
        <w:t xml:space="preserve"> dle vzorníku RAL</w:t>
      </w:r>
    </w:p>
    <w:p w:rsidR="00C83BC2" w:rsidRDefault="00C83BC2" w:rsidP="00C83BC2">
      <w:pPr>
        <w:pStyle w:val="Odstavecseseznamem"/>
        <w:numPr>
          <w:ilvl w:val="0"/>
          <w:numId w:val="1"/>
        </w:numPr>
      </w:pPr>
      <w:r>
        <w:t xml:space="preserve">Strop bílý se čtyřmi </w:t>
      </w:r>
      <w:proofErr w:type="spellStart"/>
      <w:r>
        <w:t>leddiodovými</w:t>
      </w:r>
      <w:proofErr w:type="spellEnd"/>
      <w:r>
        <w:t xml:space="preserve"> světly</w:t>
      </w:r>
    </w:p>
    <w:p w:rsidR="007D1BC9" w:rsidRDefault="007D1BC9" w:rsidP="00C83BC2">
      <w:pPr>
        <w:pStyle w:val="Odstavecseseznamem"/>
        <w:numPr>
          <w:ilvl w:val="0"/>
          <w:numId w:val="1"/>
        </w:numPr>
      </w:pPr>
      <w:r>
        <w:t xml:space="preserve">Podlaha </w:t>
      </w:r>
      <w:proofErr w:type="gramStart"/>
      <w:r>
        <w:t>dřevěná  na</w:t>
      </w:r>
      <w:proofErr w:type="gramEnd"/>
      <w:r>
        <w:t xml:space="preserve"> spodní straně pozinkovaný plech, na horní straně protiskluzová hmota (penízková) v barvě dle vzorníku</w:t>
      </w:r>
    </w:p>
    <w:p w:rsidR="007D1BC9" w:rsidRDefault="00A41D76" w:rsidP="00C83BC2">
      <w:pPr>
        <w:pStyle w:val="Odstavecseseznamem"/>
        <w:numPr>
          <w:ilvl w:val="0"/>
          <w:numId w:val="1"/>
        </w:numPr>
      </w:pPr>
      <w:r>
        <w:t>Zrcadlo a nerezové madlo na zadní stěně</w:t>
      </w:r>
    </w:p>
    <w:p w:rsidR="00A41D76" w:rsidRDefault="00A41D76" w:rsidP="00C83BC2">
      <w:pPr>
        <w:pStyle w:val="Odstavecseseznamem"/>
        <w:numPr>
          <w:ilvl w:val="0"/>
          <w:numId w:val="1"/>
        </w:numPr>
      </w:pPr>
      <w:r>
        <w:t>Ovladačová kombinace</w:t>
      </w:r>
    </w:p>
    <w:p w:rsidR="00A41D76" w:rsidRDefault="00A41D76" w:rsidP="00C83BC2">
      <w:pPr>
        <w:pStyle w:val="Odstavecseseznamem"/>
        <w:numPr>
          <w:ilvl w:val="0"/>
          <w:numId w:val="1"/>
        </w:numPr>
      </w:pPr>
      <w:r>
        <w:t>Panel z broušeného nerezu</w:t>
      </w:r>
    </w:p>
    <w:p w:rsidR="00A41D76" w:rsidRDefault="00A41D76" w:rsidP="00C83BC2">
      <w:pPr>
        <w:pStyle w:val="Odstavecseseznamem"/>
        <w:numPr>
          <w:ilvl w:val="0"/>
          <w:numId w:val="1"/>
        </w:numPr>
      </w:pPr>
      <w:r>
        <w:t xml:space="preserve">Rolovací display s polohovou a </w:t>
      </w:r>
      <w:proofErr w:type="gramStart"/>
      <w:r>
        <w:t>směrovou</w:t>
      </w:r>
      <w:r w:rsidR="00F53B36">
        <w:t xml:space="preserve"> </w:t>
      </w:r>
      <w:r>
        <w:t xml:space="preserve"> signalizací</w:t>
      </w:r>
      <w:proofErr w:type="gramEnd"/>
      <w:r>
        <w:t>,  s informací o stavu o stavu – přetížení,nakládání, výpadek sítě, porucha a pod</w:t>
      </w:r>
    </w:p>
    <w:p w:rsidR="00A41D76" w:rsidRDefault="00A41D76" w:rsidP="00C83BC2">
      <w:pPr>
        <w:pStyle w:val="Odstavecseseznamem"/>
        <w:numPr>
          <w:ilvl w:val="0"/>
          <w:numId w:val="1"/>
        </w:numPr>
      </w:pPr>
      <w:r>
        <w:t>Tlačítka jednotlivých podlaží, potvrzení volby bude provedeno prosvícením rámečku těla tlačítka, základní varianty kruhové a obdélníkové v</w:t>
      </w:r>
      <w:r w:rsidR="00F53B36">
        <w:t> </w:t>
      </w:r>
      <w:r>
        <w:t>provedení</w:t>
      </w:r>
      <w:r w:rsidR="00F53B36">
        <w:t xml:space="preserve"> </w:t>
      </w:r>
      <w:r>
        <w:t xml:space="preserve"> </w:t>
      </w:r>
      <w:proofErr w:type="spellStart"/>
      <w:r>
        <w:t>antivandal</w:t>
      </w:r>
      <w:proofErr w:type="spellEnd"/>
    </w:p>
    <w:p w:rsidR="00A41D76" w:rsidRDefault="00A41D76" w:rsidP="00C83BC2">
      <w:pPr>
        <w:pStyle w:val="Odstavecseseznamem"/>
        <w:numPr>
          <w:ilvl w:val="0"/>
          <w:numId w:val="1"/>
        </w:numPr>
      </w:pPr>
      <w:r>
        <w:t>Alarm, přetížení, reproduktor a mikrofon pro nouzovou komunikaci s</w:t>
      </w:r>
      <w:r w:rsidR="008A2AA8">
        <w:t> </w:t>
      </w:r>
      <w:r>
        <w:t>dispečinkem</w:t>
      </w:r>
      <w:r w:rsidR="008A2AA8">
        <w:t xml:space="preserve"> stálé vyprošťovací</w:t>
      </w:r>
      <w:r w:rsidR="00F53B36">
        <w:t xml:space="preserve"> </w:t>
      </w:r>
      <w:r w:rsidR="008A2AA8">
        <w:t xml:space="preserve"> služby</w:t>
      </w:r>
      <w:r w:rsidR="00517408">
        <w:t xml:space="preserve">  prostřednictvím bezdrátového spojení GSM, nouzové osvětlení klece a tlačítko </w:t>
      </w:r>
      <w:proofErr w:type="gramStart"/>
      <w:r w:rsidR="00F53B36">
        <w:t xml:space="preserve">znovuotevření </w:t>
      </w:r>
      <w:r w:rsidR="00517408">
        <w:t xml:space="preserve"> kabinových</w:t>
      </w:r>
      <w:proofErr w:type="gramEnd"/>
      <w:r w:rsidR="00517408">
        <w:t xml:space="preserve"> dveří</w:t>
      </w:r>
    </w:p>
    <w:p w:rsidR="00517408" w:rsidRDefault="00517408" w:rsidP="00C83BC2">
      <w:pPr>
        <w:pStyle w:val="Odstavecseseznamem"/>
        <w:numPr>
          <w:ilvl w:val="0"/>
          <w:numId w:val="1"/>
        </w:numPr>
      </w:pPr>
      <w:r>
        <w:t xml:space="preserve">Vnější strana kabiny bude </w:t>
      </w:r>
      <w:proofErr w:type="gramStart"/>
      <w:r>
        <w:t>osazena</w:t>
      </w:r>
      <w:r w:rsidR="00F53B36">
        <w:t xml:space="preserve"> </w:t>
      </w:r>
      <w:r>
        <w:t xml:space="preserve"> </w:t>
      </w:r>
      <w:proofErr w:type="spellStart"/>
      <w:r>
        <w:t>okopovými</w:t>
      </w:r>
      <w:proofErr w:type="spellEnd"/>
      <w:proofErr w:type="gramEnd"/>
      <w:r w:rsidR="00F53B36">
        <w:t xml:space="preserve"> </w:t>
      </w:r>
      <w:r>
        <w:t xml:space="preserve"> plechy, zábradlím a revizní jízdou na stropu kabiny, zachycovači tenzometrickým vážením a přejezdovým plechem pod kabinou.</w:t>
      </w:r>
    </w:p>
    <w:p w:rsidR="001E38CA" w:rsidRPr="00173C46" w:rsidRDefault="001E38CA" w:rsidP="001E38CA">
      <w:pPr>
        <w:rPr>
          <w:b/>
        </w:rPr>
      </w:pPr>
    </w:p>
    <w:p w:rsidR="001E38CA" w:rsidRPr="00173C46" w:rsidRDefault="001E38CA" w:rsidP="00685962">
      <w:pPr>
        <w:spacing w:after="0"/>
        <w:rPr>
          <w:b/>
        </w:rPr>
      </w:pPr>
      <w:r w:rsidRPr="00173C46">
        <w:rPr>
          <w:b/>
        </w:rPr>
        <w:t>Ostatní dodávky mimo technologie výtahu:</w:t>
      </w:r>
    </w:p>
    <w:p w:rsidR="001E38CA" w:rsidRDefault="004659C6" w:rsidP="00685962">
      <w:pPr>
        <w:pStyle w:val="Odstavecseseznamem"/>
        <w:numPr>
          <w:ilvl w:val="0"/>
          <w:numId w:val="1"/>
        </w:numPr>
        <w:spacing w:after="0"/>
      </w:pPr>
      <w:r>
        <w:t>Demontáž stávajícího výtahu</w:t>
      </w:r>
    </w:p>
    <w:p w:rsidR="004659C6" w:rsidRDefault="004659C6" w:rsidP="004659C6">
      <w:pPr>
        <w:pStyle w:val="Odstavecseseznamem"/>
        <w:numPr>
          <w:ilvl w:val="0"/>
          <w:numId w:val="1"/>
        </w:numPr>
      </w:pPr>
      <w:r>
        <w:t>Likvidace demolovaných dílů a suti</w:t>
      </w:r>
    </w:p>
    <w:p w:rsidR="004659C6" w:rsidRDefault="004659C6" w:rsidP="004659C6">
      <w:pPr>
        <w:pStyle w:val="Odstavecseseznamem"/>
        <w:numPr>
          <w:ilvl w:val="0"/>
          <w:numId w:val="1"/>
        </w:numPr>
      </w:pPr>
      <w:r>
        <w:t>Zednická oprav a bezprašný nátěr podlahy strojovny a dna šachty</w:t>
      </w:r>
    </w:p>
    <w:p w:rsidR="004659C6" w:rsidRDefault="004659C6" w:rsidP="004659C6">
      <w:pPr>
        <w:pStyle w:val="Odstavecseseznamem"/>
        <w:numPr>
          <w:ilvl w:val="0"/>
          <w:numId w:val="1"/>
        </w:numPr>
      </w:pPr>
      <w:r>
        <w:t>Vybílení strojovny</w:t>
      </w:r>
    </w:p>
    <w:p w:rsidR="004659C6" w:rsidRDefault="004659C6" w:rsidP="004659C6">
      <w:pPr>
        <w:pStyle w:val="Odstavecseseznamem"/>
        <w:numPr>
          <w:ilvl w:val="0"/>
          <w:numId w:val="1"/>
        </w:numPr>
      </w:pPr>
      <w:r>
        <w:t>Olemování prostupů mezi strojovnou a šachtou</w:t>
      </w:r>
    </w:p>
    <w:p w:rsidR="004659C6" w:rsidRDefault="004659C6" w:rsidP="004659C6">
      <w:pPr>
        <w:pStyle w:val="Odstavecseseznamem"/>
        <w:numPr>
          <w:ilvl w:val="0"/>
          <w:numId w:val="1"/>
        </w:numPr>
      </w:pPr>
      <w:r>
        <w:t>Doplnění montážního oka nad výtahový stroj</w:t>
      </w:r>
    </w:p>
    <w:p w:rsidR="004659C6" w:rsidRDefault="004659C6" w:rsidP="004659C6">
      <w:pPr>
        <w:pStyle w:val="Odstavecseseznamem"/>
        <w:numPr>
          <w:ilvl w:val="0"/>
          <w:numId w:val="1"/>
        </w:numPr>
      </w:pPr>
      <w:r>
        <w:t>Zesílení intenzity osvětlení strojovny.</w:t>
      </w:r>
    </w:p>
    <w:p w:rsidR="004659C6" w:rsidRPr="00173C46" w:rsidRDefault="004659C6" w:rsidP="00685962">
      <w:pPr>
        <w:spacing w:after="0"/>
        <w:rPr>
          <w:b/>
        </w:rPr>
      </w:pPr>
      <w:r w:rsidRPr="00173C46">
        <w:rPr>
          <w:b/>
        </w:rPr>
        <w:t>Šachta výtahu:</w:t>
      </w:r>
    </w:p>
    <w:p w:rsidR="004659C6" w:rsidRDefault="004659C6" w:rsidP="00685962">
      <w:pPr>
        <w:pStyle w:val="Odstavecseseznamem"/>
        <w:numPr>
          <w:ilvl w:val="0"/>
          <w:numId w:val="1"/>
        </w:numPr>
        <w:spacing w:after="0"/>
      </w:pPr>
      <w:r>
        <w:t>Vybourání betonových nárazníků a jejich náhrada novými PUR nárazníky</w:t>
      </w:r>
    </w:p>
    <w:p w:rsidR="004659C6" w:rsidRDefault="004659C6" w:rsidP="00685962">
      <w:pPr>
        <w:pStyle w:val="Odstavecseseznamem"/>
        <w:numPr>
          <w:ilvl w:val="0"/>
          <w:numId w:val="1"/>
        </w:numPr>
        <w:spacing w:after="0"/>
      </w:pPr>
      <w:r>
        <w:t>Žebřík do prohlubně</w:t>
      </w:r>
    </w:p>
    <w:p w:rsidR="004659C6" w:rsidRDefault="004659C6" w:rsidP="004659C6">
      <w:pPr>
        <w:pStyle w:val="Odstavecseseznamem"/>
        <w:numPr>
          <w:ilvl w:val="0"/>
          <w:numId w:val="1"/>
        </w:numPr>
      </w:pPr>
      <w:r>
        <w:t>Ochranné prvky sníženého prostoru v prohlubni šachty a v hlavě šachty dle EN 81-21</w:t>
      </w:r>
    </w:p>
    <w:p w:rsidR="004659C6" w:rsidRDefault="005341C8" w:rsidP="004659C6">
      <w:pPr>
        <w:pStyle w:val="Odstavecseseznamem"/>
        <w:numPr>
          <w:ilvl w:val="0"/>
          <w:numId w:val="1"/>
        </w:numPr>
      </w:pPr>
      <w:r>
        <w:t xml:space="preserve">Instalace pevných vodítek kabiny a protiváhy na nových konzolách, nová protiváha se </w:t>
      </w:r>
      <w:proofErr w:type="gramStart"/>
      <w:r>
        <w:t>samo</w:t>
      </w:r>
      <w:proofErr w:type="gramEnd"/>
      <w:r>
        <w:t xml:space="preserve"> mazači, oddělení dráhy protizávaží v prohlubni</w:t>
      </w:r>
    </w:p>
    <w:p w:rsidR="005341C8" w:rsidRPr="00685962" w:rsidRDefault="005341C8" w:rsidP="005341C8">
      <w:pPr>
        <w:pStyle w:val="Odstavecseseznamem"/>
        <w:numPr>
          <w:ilvl w:val="0"/>
          <w:numId w:val="1"/>
        </w:numPr>
      </w:pPr>
      <w:r>
        <w:t>Šachetní dveře s dovíráním včetně portálů (nadstavba nad šachetními dveřmi), osazené certifikovanou dveřní uzávěrkou ve vrchním nátěru dle vzorníku RAL</w:t>
      </w:r>
    </w:p>
    <w:p w:rsidR="005341C8" w:rsidRPr="00173C46" w:rsidRDefault="005341C8" w:rsidP="00685962">
      <w:pPr>
        <w:spacing w:after="0"/>
        <w:rPr>
          <w:b/>
        </w:rPr>
      </w:pPr>
      <w:r w:rsidRPr="00173C46">
        <w:rPr>
          <w:b/>
        </w:rPr>
        <w:t>Dokumentace:</w:t>
      </w:r>
    </w:p>
    <w:p w:rsidR="005341C8" w:rsidRDefault="005341C8" w:rsidP="00685962">
      <w:pPr>
        <w:pStyle w:val="Odstavecseseznamem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Dokumentace výtahu</w:t>
      </w:r>
    </w:p>
    <w:p w:rsidR="005341C8" w:rsidRDefault="005341C8" w:rsidP="005341C8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Předepsané atesty, certifikáty a zkoušky</w:t>
      </w:r>
    </w:p>
    <w:p w:rsidR="005341C8" w:rsidRDefault="005341C8" w:rsidP="005341C8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Štítky a návody</w:t>
      </w:r>
    </w:p>
    <w:p w:rsidR="0011204C" w:rsidRDefault="0011204C" w:rsidP="005341C8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Posouzení shody s EN 81-1 a certifikát </w:t>
      </w:r>
      <w:proofErr w:type="gramStart"/>
      <w:r>
        <w:rPr>
          <w:color w:val="000000" w:themeColor="text1"/>
        </w:rPr>
        <w:t>vydaný</w:t>
      </w:r>
      <w:r w:rsidR="00F53B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autorizovanou</w:t>
      </w:r>
      <w:proofErr w:type="gramEnd"/>
      <w:r>
        <w:rPr>
          <w:color w:val="000000" w:themeColor="text1"/>
        </w:rPr>
        <w:t xml:space="preserve"> </w:t>
      </w:r>
      <w:r w:rsidR="00AA0787">
        <w:rPr>
          <w:color w:val="000000" w:themeColor="text1"/>
        </w:rPr>
        <w:t xml:space="preserve"> osobou „CE“</w:t>
      </w:r>
    </w:p>
    <w:p w:rsidR="00AA0787" w:rsidRDefault="00AA0787" w:rsidP="00AA0787">
      <w:pPr>
        <w:rPr>
          <w:color w:val="000000" w:themeColor="text1"/>
        </w:rPr>
      </w:pPr>
    </w:p>
    <w:p w:rsidR="00AA0787" w:rsidRPr="00173C46" w:rsidRDefault="00AA0787" w:rsidP="00685962">
      <w:pPr>
        <w:spacing w:after="0"/>
        <w:rPr>
          <w:b/>
          <w:color w:val="000000" w:themeColor="text1"/>
        </w:rPr>
      </w:pPr>
      <w:r w:rsidRPr="00173C46">
        <w:rPr>
          <w:b/>
          <w:color w:val="000000" w:themeColor="text1"/>
        </w:rPr>
        <w:t>Opláštění šachty výtahu:</w:t>
      </w:r>
    </w:p>
    <w:p w:rsidR="00AA0787" w:rsidRDefault="00681F2E" w:rsidP="00685962">
      <w:pPr>
        <w:pStyle w:val="Odstavecseseznamem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 V s</w:t>
      </w:r>
      <w:r w:rsidR="00772080">
        <w:rPr>
          <w:color w:val="000000" w:themeColor="text1"/>
        </w:rPr>
        <w:t>oučasnosti je</w:t>
      </w:r>
      <w:r w:rsidR="00F53B36">
        <w:rPr>
          <w:color w:val="000000" w:themeColor="text1"/>
        </w:rPr>
        <w:t xml:space="preserve"> </w:t>
      </w:r>
      <w:r w:rsidR="00772080">
        <w:rPr>
          <w:color w:val="000000" w:themeColor="text1"/>
        </w:rPr>
        <w:t xml:space="preserve"> opláštění  šachty</w:t>
      </w:r>
      <w:r w:rsidR="00F53B36">
        <w:rPr>
          <w:color w:val="000000" w:themeColor="text1"/>
        </w:rPr>
        <w:t xml:space="preserve"> </w:t>
      </w:r>
      <w:r w:rsidR="00772080">
        <w:rPr>
          <w:color w:val="000000" w:themeColor="text1"/>
        </w:rPr>
        <w:t xml:space="preserve"> </w:t>
      </w:r>
      <w:proofErr w:type="gramStart"/>
      <w:r w:rsidR="00772080">
        <w:rPr>
          <w:color w:val="000000" w:themeColor="text1"/>
        </w:rPr>
        <w:t>provedeno</w:t>
      </w:r>
      <w:proofErr w:type="gramEnd"/>
      <w:r w:rsidR="00772080">
        <w:rPr>
          <w:color w:val="000000" w:themeColor="text1"/>
        </w:rPr>
        <w:t xml:space="preserve"> </w:t>
      </w:r>
      <w:r>
        <w:rPr>
          <w:color w:val="000000" w:themeColor="text1"/>
        </w:rPr>
        <w:t>pletivem ocelových</w:t>
      </w:r>
      <w:r w:rsidR="00F53B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rámech</w:t>
      </w:r>
      <w:proofErr w:type="gramEnd"/>
      <w:r w:rsidR="00772080">
        <w:rPr>
          <w:color w:val="000000" w:themeColor="text1"/>
        </w:rPr>
        <w:t xml:space="preserve"> </w:t>
      </w:r>
    </w:p>
    <w:p w:rsidR="00772080" w:rsidRDefault="00772080" w:rsidP="00685962">
      <w:pPr>
        <w:pStyle w:val="Odstavecseseznamem"/>
        <w:numPr>
          <w:ilvl w:val="0"/>
          <w:numId w:val="1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Navrhované</w:t>
      </w:r>
      <w:r w:rsidR="00F53B3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řešení</w:t>
      </w:r>
      <w:proofErr w:type="gramEnd"/>
      <w:r>
        <w:rPr>
          <w:color w:val="000000" w:themeColor="text1"/>
        </w:rPr>
        <w:t xml:space="preserve">  opláštění</w:t>
      </w:r>
      <w:r w:rsidR="00681F2E">
        <w:rPr>
          <w:color w:val="000000" w:themeColor="text1"/>
        </w:rPr>
        <w:t xml:space="preserve"> </w:t>
      </w:r>
      <w:r w:rsidR="00CF4BBD">
        <w:rPr>
          <w:color w:val="000000" w:themeColor="text1"/>
        </w:rPr>
        <w:t xml:space="preserve"> šachty plným nehořlavým materiálem – plechovými kazetami s povrchovou úpravou práškovou vypalovanou barvou</w:t>
      </w:r>
      <w:r>
        <w:rPr>
          <w:color w:val="000000" w:themeColor="text1"/>
        </w:rPr>
        <w:t xml:space="preserve"> v odstínu obdobném dle vzorníku RAL. Příčné a svislé spoje budou překryty </w:t>
      </w:r>
      <w:proofErr w:type="gramStart"/>
      <w:r>
        <w:rPr>
          <w:color w:val="000000" w:themeColor="text1"/>
        </w:rPr>
        <w:t>dekorativními</w:t>
      </w:r>
      <w:r w:rsidR="00F53B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bílými</w:t>
      </w:r>
      <w:proofErr w:type="gramEnd"/>
      <w:r>
        <w:rPr>
          <w:color w:val="000000" w:themeColor="text1"/>
        </w:rPr>
        <w:t xml:space="preserve">  lištami.</w:t>
      </w:r>
    </w:p>
    <w:p w:rsidR="003026CB" w:rsidRPr="00173C46" w:rsidRDefault="003026CB" w:rsidP="003026CB">
      <w:pPr>
        <w:rPr>
          <w:b/>
          <w:color w:val="000000" w:themeColor="text1"/>
          <w:sz w:val="28"/>
          <w:szCs w:val="28"/>
        </w:rPr>
      </w:pPr>
    </w:p>
    <w:p w:rsidR="003026CB" w:rsidRPr="00173C46" w:rsidRDefault="003026CB" w:rsidP="003026CB">
      <w:pPr>
        <w:rPr>
          <w:color w:val="000000" w:themeColor="text1"/>
          <w:sz w:val="28"/>
          <w:szCs w:val="28"/>
        </w:rPr>
      </w:pPr>
      <w:r w:rsidRPr="00173C46">
        <w:rPr>
          <w:b/>
          <w:color w:val="000000" w:themeColor="text1"/>
          <w:sz w:val="28"/>
          <w:szCs w:val="28"/>
        </w:rPr>
        <w:t>Obchodní část nabídky:</w:t>
      </w:r>
    </w:p>
    <w:p w:rsidR="003026CB" w:rsidRPr="00173C46" w:rsidRDefault="003026CB" w:rsidP="003026CB">
      <w:pPr>
        <w:rPr>
          <w:b/>
          <w:color w:val="000000" w:themeColor="text1"/>
        </w:rPr>
      </w:pPr>
      <w:r w:rsidRPr="00173C46">
        <w:rPr>
          <w:b/>
          <w:color w:val="000000" w:themeColor="text1"/>
        </w:rPr>
        <w:t>Technická část – neprůchozí výtah:</w:t>
      </w:r>
    </w:p>
    <w:p w:rsidR="003026CB" w:rsidRDefault="003026CB" w:rsidP="003026CB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3026CB">
        <w:rPr>
          <w:color w:val="000000" w:themeColor="text1"/>
        </w:rPr>
        <w:t>Nabídková cena na výše uvedený rozsah prací technologie výtahu včetně opláštění šachty bude zpracována jako položkový rozpočet.</w:t>
      </w:r>
    </w:p>
    <w:p w:rsidR="00173C46" w:rsidRPr="00685962" w:rsidRDefault="003026CB" w:rsidP="003026CB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Ceny budou konečné, včetně dodavatelské dokumentace, dopravného, demontáže stávajícího výtahu, ekologické likvidace demontovaného materiálu a</w:t>
      </w:r>
      <w:r w:rsidR="00F53B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přípomocných</w:t>
      </w:r>
      <w:proofErr w:type="spellEnd"/>
      <w:r>
        <w:rPr>
          <w:color w:val="000000" w:themeColor="text1"/>
        </w:rPr>
        <w:t xml:space="preserve"> (zednických a natěračských) prací.</w:t>
      </w:r>
    </w:p>
    <w:p w:rsidR="003026CB" w:rsidRPr="00173C46" w:rsidRDefault="003026CB" w:rsidP="003026CB">
      <w:pPr>
        <w:rPr>
          <w:b/>
          <w:color w:val="000000" w:themeColor="text1"/>
        </w:rPr>
      </w:pPr>
      <w:r w:rsidRPr="00173C46">
        <w:rPr>
          <w:b/>
          <w:color w:val="000000" w:themeColor="text1"/>
        </w:rPr>
        <w:t>Záruka</w:t>
      </w:r>
    </w:p>
    <w:p w:rsidR="003026CB" w:rsidRPr="00685962" w:rsidRDefault="003026CB" w:rsidP="00685962">
      <w:pPr>
        <w:spacing w:after="0"/>
      </w:pPr>
      <w:r>
        <w:rPr>
          <w:color w:val="000000" w:themeColor="text1"/>
        </w:rPr>
        <w:t>Na d</w:t>
      </w:r>
      <w:r w:rsidR="00685962">
        <w:rPr>
          <w:color w:val="000000" w:themeColor="text1"/>
        </w:rPr>
        <w:t xml:space="preserve">ílo bude poskytnuta </w:t>
      </w:r>
      <w:r>
        <w:rPr>
          <w:color w:val="000000" w:themeColor="text1"/>
        </w:rPr>
        <w:t xml:space="preserve">záruční </w:t>
      </w:r>
      <w:proofErr w:type="gramStart"/>
      <w:r w:rsidRPr="00685962">
        <w:t xml:space="preserve">doba </w:t>
      </w:r>
      <w:r w:rsidR="00685962">
        <w:t xml:space="preserve"> min.</w:t>
      </w:r>
      <w:proofErr w:type="gramEnd"/>
      <w:r w:rsidR="00685962">
        <w:t xml:space="preserve"> </w:t>
      </w:r>
      <w:r w:rsidRPr="00685962">
        <w:t>60 měsíců</w:t>
      </w:r>
      <w:r w:rsidR="00685962">
        <w:t>.</w:t>
      </w:r>
    </w:p>
    <w:p w:rsidR="003026CB" w:rsidRDefault="00173C46" w:rsidP="0068596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Všechny lhůty počínají běžet dnem </w:t>
      </w:r>
      <w:proofErr w:type="gramStart"/>
      <w:r>
        <w:rPr>
          <w:color w:val="000000" w:themeColor="text1"/>
        </w:rPr>
        <w:t>předán</w:t>
      </w:r>
      <w:r w:rsidR="00026568">
        <w:rPr>
          <w:color w:val="000000" w:themeColor="text1"/>
        </w:rPr>
        <w:t xml:space="preserve">í </w:t>
      </w:r>
      <w:r>
        <w:rPr>
          <w:color w:val="000000" w:themeColor="text1"/>
        </w:rPr>
        <w:t xml:space="preserve"> a převzetí</w:t>
      </w:r>
      <w:proofErr w:type="gramEnd"/>
      <w:r>
        <w:rPr>
          <w:color w:val="000000" w:themeColor="text1"/>
        </w:rPr>
        <w:t xml:space="preserve"> výtahu objednavatel</w:t>
      </w:r>
      <w:r w:rsidR="00DF0998">
        <w:rPr>
          <w:color w:val="000000" w:themeColor="text1"/>
        </w:rPr>
        <w:t>em</w:t>
      </w:r>
      <w:r>
        <w:rPr>
          <w:color w:val="000000" w:themeColor="text1"/>
        </w:rPr>
        <w:t>.</w:t>
      </w:r>
    </w:p>
    <w:p w:rsidR="00173C46" w:rsidRPr="003026CB" w:rsidRDefault="00173C46" w:rsidP="00685962">
      <w:pPr>
        <w:spacing w:after="0"/>
        <w:rPr>
          <w:color w:val="000000" w:themeColor="text1"/>
        </w:rPr>
      </w:pPr>
      <w:r>
        <w:rPr>
          <w:color w:val="000000" w:themeColor="text1"/>
        </w:rPr>
        <w:t>V cenové nabídce bude stanovena předpokládaná doba odstávky.</w:t>
      </w:r>
    </w:p>
    <w:p w:rsidR="00AA0787" w:rsidRDefault="00AA0787" w:rsidP="00685962">
      <w:pPr>
        <w:spacing w:after="0"/>
        <w:rPr>
          <w:color w:val="000000" w:themeColor="text1"/>
        </w:rPr>
      </w:pPr>
    </w:p>
    <w:p w:rsidR="009E4B5E" w:rsidRDefault="009E4B5E" w:rsidP="00AA0787">
      <w:pPr>
        <w:rPr>
          <w:color w:val="000000" w:themeColor="text1"/>
        </w:rPr>
      </w:pPr>
    </w:p>
    <w:p w:rsidR="009E4B5E" w:rsidRDefault="009E4B5E" w:rsidP="00AA0787">
      <w:pPr>
        <w:rPr>
          <w:color w:val="000000" w:themeColor="text1"/>
        </w:rPr>
      </w:pPr>
    </w:p>
    <w:p w:rsidR="009E4B5E" w:rsidRDefault="009E4B5E" w:rsidP="00AA0787">
      <w:pPr>
        <w:rPr>
          <w:color w:val="000000" w:themeColor="text1"/>
        </w:rPr>
      </w:pPr>
    </w:p>
    <w:p w:rsidR="009E4B5E" w:rsidRDefault="009E4B5E" w:rsidP="00AA0787">
      <w:pPr>
        <w:rPr>
          <w:color w:val="000000" w:themeColor="text1"/>
        </w:rPr>
      </w:pPr>
    </w:p>
    <w:p w:rsidR="009E4B5E" w:rsidRDefault="009E4B5E" w:rsidP="00AA0787">
      <w:pPr>
        <w:rPr>
          <w:color w:val="000000" w:themeColor="text1"/>
        </w:rPr>
      </w:pPr>
    </w:p>
    <w:sectPr w:rsidR="009E4B5E" w:rsidSect="00CF7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62" w:rsidRDefault="00685962" w:rsidP="00685962">
      <w:pPr>
        <w:spacing w:after="0" w:line="240" w:lineRule="auto"/>
      </w:pPr>
      <w:r>
        <w:separator/>
      </w:r>
    </w:p>
  </w:endnote>
  <w:endnote w:type="continuationSeparator" w:id="0">
    <w:p w:rsidR="00685962" w:rsidRDefault="00685962" w:rsidP="0068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62" w:rsidRDefault="00685962" w:rsidP="00685962">
      <w:pPr>
        <w:spacing w:after="0" w:line="240" w:lineRule="auto"/>
      </w:pPr>
      <w:r>
        <w:separator/>
      </w:r>
    </w:p>
  </w:footnote>
  <w:footnote w:type="continuationSeparator" w:id="0">
    <w:p w:rsidR="00685962" w:rsidRDefault="00685962" w:rsidP="0068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18344"/>
      <w:docPartObj>
        <w:docPartGallery w:val="Page Numbers (Top of Page)"/>
        <w:docPartUnique/>
      </w:docPartObj>
    </w:sdtPr>
    <w:sdtContent>
      <w:p w:rsidR="00685962" w:rsidRDefault="00685962">
        <w:pPr>
          <w:pStyle w:val="Zhlav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85962" w:rsidRDefault="0068596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16D"/>
    <w:multiLevelType w:val="hybridMultilevel"/>
    <w:tmpl w:val="CDFCF488"/>
    <w:lvl w:ilvl="0" w:tplc="7DA0E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4AE"/>
    <w:rsid w:val="00026568"/>
    <w:rsid w:val="0011204C"/>
    <w:rsid w:val="00173C46"/>
    <w:rsid w:val="001E38CA"/>
    <w:rsid w:val="002F078E"/>
    <w:rsid w:val="003026CB"/>
    <w:rsid w:val="00360597"/>
    <w:rsid w:val="004659C6"/>
    <w:rsid w:val="00517408"/>
    <w:rsid w:val="005341C8"/>
    <w:rsid w:val="00681F2E"/>
    <w:rsid w:val="00685962"/>
    <w:rsid w:val="00693675"/>
    <w:rsid w:val="007372CF"/>
    <w:rsid w:val="00772080"/>
    <w:rsid w:val="007B33C3"/>
    <w:rsid w:val="007D1BC9"/>
    <w:rsid w:val="008403E5"/>
    <w:rsid w:val="008914AE"/>
    <w:rsid w:val="008A2AA8"/>
    <w:rsid w:val="009E4B5E"/>
    <w:rsid w:val="00A41D76"/>
    <w:rsid w:val="00A61236"/>
    <w:rsid w:val="00AA0787"/>
    <w:rsid w:val="00C83BC2"/>
    <w:rsid w:val="00CF4BBD"/>
    <w:rsid w:val="00CF7FC0"/>
    <w:rsid w:val="00D840C9"/>
    <w:rsid w:val="00DB2D83"/>
    <w:rsid w:val="00DF0998"/>
    <w:rsid w:val="00E22754"/>
    <w:rsid w:val="00F156B1"/>
    <w:rsid w:val="00F5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F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2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962"/>
  </w:style>
  <w:style w:type="paragraph" w:styleId="Zpat">
    <w:name w:val="footer"/>
    <w:basedOn w:val="Normln"/>
    <w:link w:val="ZpatChar"/>
    <w:uiPriority w:val="99"/>
    <w:semiHidden/>
    <w:unhideWhenUsed/>
    <w:rsid w:val="0068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chlaj1</dc:creator>
  <cp:lastModifiedBy>Petra Krásná</cp:lastModifiedBy>
  <cp:revision>3</cp:revision>
  <dcterms:created xsi:type="dcterms:W3CDTF">2013-09-11T13:25:00Z</dcterms:created>
  <dcterms:modified xsi:type="dcterms:W3CDTF">2013-09-11T13:33:00Z</dcterms:modified>
</cp:coreProperties>
</file>