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5" w:rsidRDefault="00905E6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Zápis z 11. schůze Komise bezpečnostní Rady města,</w:t>
      </w:r>
    </w:p>
    <w:p w:rsidR="00137DD5" w:rsidRDefault="00905E6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která se konala ve čtvrtek dne 28.4.2016</w:t>
      </w:r>
    </w:p>
    <w:p w:rsidR="00137DD5" w:rsidRDefault="00905E6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zasedací místnosti MP Kolín.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Přítomni: Václav Čtvrtečka, Jiří Kraus Dis., Mgr. Cyril Koky, Ing. Jiří Otradovský, MUDr . Václav Navrátil</w:t>
      </w: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Omluveni: Jarmila Dvořáková, JUDr. Karel Molnár, Petr Král, Petr Linart, Martin Prokop, Bc.Ladislav Zima.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>
      <w:pPr>
        <w:pStyle w:val="Standard"/>
        <w:pBdr>
          <w:bottom w:val="single" w:sz="2" w:space="0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Hosté: pan Škarvada, MP Kolín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 w:rsidP="00AB4252">
      <w:pPr>
        <w:pStyle w:val="Standard"/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Program: 1. Kontrola zápisu a schválení programu</w:t>
      </w: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 Informace z jednání pracovní skupiny Bezpečný Kolín</w:t>
      </w: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3. Aktuality  MPK</w:t>
      </w: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4. Stanovení termínu jednání Hodnotící komise</w:t>
      </w: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5. Diskuse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Schůze byla zahájena v 17,05 hod. MUDr. Navrátilem.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Kontrola zápisu</w:t>
      </w:r>
      <w:r>
        <w:rPr>
          <w:rFonts w:ascii="Times New Roman" w:hAnsi="Times New Roman"/>
        </w:rPr>
        <w:t xml:space="preserve"> bez připomínek, program schválen.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MUDr. Navrátil – informace z jednání skupiny Bezpečný Kolín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a) spolupráce PČR a OSPOD – domluveny podrobnosti spolupráce při kontrole ubytoven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b) program Prevence kriminality-schvalovací proces MVČR, výsledek do konce měsíce.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c) zahájen Kurz sebeobrany, nákup speciálního úderového obleku, finanční participace </w:t>
      </w:r>
      <w:r w:rsidR="00AB42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města, jarní a podzimní termín kurzu zachovány.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d) dle schváleného Strategického plánu soc. začleňování na období 2015 - 2018 </w:t>
      </w:r>
      <w:r w:rsidR="00AB42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koncipován projekt APK nejméně na 3 roky s příslušným finančním krytím. ÚP nabízí možnost dalšího vzdělávání a rekvalifikace.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e) ukončena činnost ubytovny v Legerově ulici, komplikace čerpání dotací z IROP na </w:t>
      </w:r>
      <w:r w:rsidR="00DD0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odkoupení, hrozí smluvní pokuta.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f) statistika kriminality, klesající trend, nelze předpokládat již tak razantní pokles.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g) nová služebna PČR v ul. Rimavské Soboty do měsíce stěhování.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h) odchod p. Houdka z OO PČR, v BK ho nahradí p. Tužičin, nadále ale povede kurz sebeobrany.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i) schůzka OSVZ, PČR a MP  k problémům záchytné protialkoholní stanice.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j) projekt na mobilní kamery z grantu TPCA – podpora veřejnosti hlasováním.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pan Škarvada - aktuality z MP </w:t>
      </w:r>
      <w:r>
        <w:rPr>
          <w:rFonts w:ascii="Times New Roman" w:hAnsi="Times New Roman"/>
        </w:rPr>
        <w:t>– informace o poškozování parkujících automobilů v Kolíně,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požadavek na zatmavovací fólii do automobilů, převážejících zadržené osoby.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905E64" w:rsidP="0071080D">
      <w:pPr>
        <w:pStyle w:val="Standard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Hodnotící komise</w:t>
      </w:r>
      <w:r>
        <w:rPr>
          <w:rFonts w:ascii="Times New Roman" w:hAnsi="Times New Roman"/>
        </w:rPr>
        <w:t xml:space="preserve"> pro posuzování žádostí o dotace, podaných dle pravidel Programu pro</w:t>
      </w:r>
    </w:p>
    <w:p w:rsidR="00137DD5" w:rsidRPr="00BF52CA" w:rsidRDefault="00905E64" w:rsidP="00BF52CA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poskytování dotací na podporu dobrovolných hasičů, bude zasedat </w:t>
      </w:r>
      <w:r w:rsidRPr="00BF52CA">
        <w:rPr>
          <w:rFonts w:ascii="Times New Roman" w:hAnsi="Times New Roman"/>
          <w:b/>
        </w:rPr>
        <w:t>dne 12.5.2016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 w:rsidRPr="00BF52CA">
        <w:rPr>
          <w:rFonts w:ascii="Times New Roman" w:hAnsi="Times New Roman"/>
          <w:b/>
        </w:rPr>
        <w:t xml:space="preserve">            od 13 hod. v zasedací místnosti MP Kolín</w:t>
      </w:r>
      <w:r>
        <w:rPr>
          <w:rFonts w:ascii="Times New Roman" w:hAnsi="Times New Roman"/>
        </w:rPr>
        <w:t>. Místnost již byla panem vedoucím odboru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mgr. Pospěchem zarezervována.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V diskusi </w:t>
      </w:r>
      <w:r>
        <w:rPr>
          <w:rFonts w:ascii="Times New Roman" w:hAnsi="Times New Roman"/>
        </w:rPr>
        <w:t>byla z mnoha pohledů zmiňována zhoršující se dopravní situace ve městě, jehož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kapacity průjezdnosti nemohou postačovat  počtu osobních a hlavně nákladních vozidel.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Je tím ztížena práce zejména těch, kteří městem projíždějí celý den, MAD a také MP.</w:t>
      </w: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137DD5" w:rsidP="00BF52CA">
      <w:pPr>
        <w:pStyle w:val="Standard"/>
        <w:jc w:val="both"/>
        <w:rPr>
          <w:rFonts w:ascii="Times New Roman" w:hAnsi="Times New Roman"/>
        </w:rPr>
      </w:pP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Dále byl předložen návrh na výjezdní zasedání Komise bezpečnostní v těch podnicích, které by  </w:t>
      </w:r>
    </w:p>
    <w:p w:rsidR="00137DD5" w:rsidRDefault="00905E64" w:rsidP="00BF5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mohly, v případě nehody, znamenat bezpečnostní riziko pro obyvatelstvo města. ( Lučební,</w:t>
      </w:r>
    </w:p>
    <w:p w:rsidR="00137DD5" w:rsidRDefault="00905E64" w:rsidP="00BF52CA">
      <w:pPr>
        <w:pStyle w:val="Standard"/>
        <w:ind w:left="567" w:hanging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</w:t>
      </w:r>
      <w:r w:rsidR="00546D4D">
        <w:rPr>
          <w:rFonts w:ascii="Times New Roman" w:hAnsi="Times New Roman"/>
        </w:rPr>
        <w:t xml:space="preserve">   </w:t>
      </w:r>
      <w:proofErr w:type="gramStart"/>
      <w:r w:rsidR="00546D4D">
        <w:rPr>
          <w:rFonts w:ascii="Times New Roman" w:hAnsi="Times New Roman"/>
        </w:rPr>
        <w:t>Draslovka ...) Sjednaný</w:t>
      </w:r>
      <w:proofErr w:type="gramEnd"/>
      <w:r w:rsidR="00546D4D">
        <w:rPr>
          <w:rFonts w:ascii="Times New Roman" w:hAnsi="Times New Roman"/>
        </w:rPr>
        <w:t xml:space="preserve"> termín výjezdního zasedání je v </w:t>
      </w:r>
      <w:r>
        <w:rPr>
          <w:rFonts w:ascii="Times New Roman" w:hAnsi="Times New Roman"/>
        </w:rPr>
        <w:t xml:space="preserve"> </w:t>
      </w:r>
      <w:r w:rsidRPr="00BF52CA">
        <w:rPr>
          <w:rFonts w:ascii="Times New Roman" w:hAnsi="Times New Roman"/>
          <w:b/>
        </w:rPr>
        <w:t xml:space="preserve">úterý 31.5.16 </w:t>
      </w:r>
      <w:r w:rsidR="00546D4D" w:rsidRPr="00BF52CA">
        <w:rPr>
          <w:rFonts w:ascii="Times New Roman" w:hAnsi="Times New Roman"/>
          <w:b/>
        </w:rPr>
        <w:t>v 15,30 hod v areálu             Lučebních závodů Draslovka a.s., Kolín na adrese Havlíčkova 605, Kolín IV</w:t>
      </w:r>
      <w:r w:rsidR="00546D4D">
        <w:rPr>
          <w:rFonts w:ascii="Times New Roman" w:hAnsi="Times New Roman"/>
        </w:rPr>
        <w:t>.</w:t>
      </w:r>
      <w:r w:rsidR="00EF1918">
        <w:rPr>
          <w:rFonts w:ascii="Times New Roman" w:hAnsi="Times New Roman"/>
        </w:rPr>
        <w:t xml:space="preserve"> Sraz je před vstupem do areálu.</w:t>
      </w:r>
    </w:p>
    <w:p w:rsidR="00137DD5" w:rsidRDefault="00137DD5" w:rsidP="00BF52CA">
      <w:pPr>
        <w:pStyle w:val="Standard"/>
        <w:jc w:val="both"/>
        <w:rPr>
          <w:rFonts w:hint="eastAsia"/>
        </w:rPr>
      </w:pPr>
    </w:p>
    <w:p w:rsidR="00137DD5" w:rsidRDefault="00137DD5" w:rsidP="00BF52CA">
      <w:pPr>
        <w:pStyle w:val="Standard"/>
        <w:jc w:val="both"/>
        <w:rPr>
          <w:rFonts w:hint="eastAsia"/>
        </w:rPr>
      </w:pP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Mgr. Cyril Koky zaslal výsledky schvalovacího procesu MVČR z programu prevence</w:t>
      </w: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kriminality na rok 2016. Město Kolín má podpořeny 3 projekty:</w:t>
      </w: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Rozšíření kamerového systému            110 000</w:t>
      </w: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Bezpečný Kolín                                       66 000</w:t>
      </w: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Kurzy sebeobrany pro ženy                     40 000</w:t>
      </w:r>
    </w:p>
    <w:p w:rsidR="00137DD5" w:rsidRDefault="00905E64" w:rsidP="00BF52C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 xml:space="preserve"> Celkem                                                  216 000</w:t>
      </w: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137DD5">
      <w:pPr>
        <w:pStyle w:val="Standard"/>
        <w:rPr>
          <w:rFonts w:hint="eastAsia"/>
        </w:rPr>
      </w:pPr>
    </w:p>
    <w:p w:rsidR="00137DD5" w:rsidRDefault="00905E64">
      <w:pPr>
        <w:pStyle w:val="Standard"/>
        <w:rPr>
          <w:rFonts w:hint="eastAsia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Kolín 29.4.2016</w:t>
      </w:r>
    </w:p>
    <w:p w:rsidR="00137DD5" w:rsidRDefault="00137DD5">
      <w:pPr>
        <w:pStyle w:val="Standard"/>
        <w:rPr>
          <w:rFonts w:hint="eastAsia"/>
          <w:b/>
          <w:bCs/>
          <w:i/>
          <w:iCs/>
        </w:rPr>
      </w:pPr>
    </w:p>
    <w:p w:rsidR="00137DD5" w:rsidRDefault="00905E64">
      <w:pPr>
        <w:pStyle w:val="Standard"/>
        <w:rPr>
          <w:rFonts w:hint="eastAsia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zapsal    MUDr. Václav Navrátil</w:t>
      </w:r>
    </w:p>
    <w:p w:rsidR="00137DD5" w:rsidRDefault="00905E64">
      <w:pPr>
        <w:pStyle w:val="Standard"/>
        <w:rPr>
          <w:rFonts w:hint="eastAsia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137DD5" w:rsidRDefault="00137DD5">
      <w:pPr>
        <w:pStyle w:val="Standard"/>
        <w:rPr>
          <w:rFonts w:hint="eastAsia"/>
          <w:b/>
          <w:bCs/>
          <w:i/>
          <w:iCs/>
        </w:rPr>
      </w:pPr>
    </w:p>
    <w:p w:rsidR="00137DD5" w:rsidRDefault="00137DD5">
      <w:pPr>
        <w:pStyle w:val="Standard"/>
        <w:rPr>
          <w:rFonts w:ascii="Times New Roman" w:hAnsi="Times New Roman"/>
          <w:b/>
          <w:bCs/>
          <w:i/>
          <w:iCs/>
        </w:rPr>
      </w:pPr>
    </w:p>
    <w:p w:rsidR="00137DD5" w:rsidRDefault="00905E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p w:rsidR="00137DD5" w:rsidRDefault="00137DD5">
      <w:pPr>
        <w:pStyle w:val="Standard"/>
        <w:rPr>
          <w:rFonts w:ascii="Times New Roman" w:hAnsi="Times New Roman"/>
        </w:rPr>
      </w:pPr>
    </w:p>
    <w:sectPr w:rsidR="00137DD5" w:rsidSect="00137D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0A" w:rsidRDefault="000E600A" w:rsidP="00137DD5">
      <w:pPr>
        <w:rPr>
          <w:rFonts w:hint="eastAsia"/>
        </w:rPr>
      </w:pPr>
      <w:r>
        <w:separator/>
      </w:r>
    </w:p>
  </w:endnote>
  <w:endnote w:type="continuationSeparator" w:id="0">
    <w:p w:rsidR="000E600A" w:rsidRDefault="000E600A" w:rsidP="00137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0A" w:rsidRDefault="000E600A" w:rsidP="00137DD5">
      <w:pPr>
        <w:rPr>
          <w:rFonts w:hint="eastAsia"/>
        </w:rPr>
      </w:pPr>
      <w:r w:rsidRPr="00137DD5">
        <w:rPr>
          <w:color w:val="000000"/>
        </w:rPr>
        <w:separator/>
      </w:r>
    </w:p>
  </w:footnote>
  <w:footnote w:type="continuationSeparator" w:id="0">
    <w:p w:rsidR="000E600A" w:rsidRDefault="000E600A" w:rsidP="00137D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DD5"/>
    <w:rsid w:val="00084A17"/>
    <w:rsid w:val="000E600A"/>
    <w:rsid w:val="00137DD5"/>
    <w:rsid w:val="0020161F"/>
    <w:rsid w:val="0023290F"/>
    <w:rsid w:val="00466A68"/>
    <w:rsid w:val="00546D4D"/>
    <w:rsid w:val="0071080D"/>
    <w:rsid w:val="007118E7"/>
    <w:rsid w:val="00905E64"/>
    <w:rsid w:val="00A44D7F"/>
    <w:rsid w:val="00AB4252"/>
    <w:rsid w:val="00AD6D36"/>
    <w:rsid w:val="00BF52CA"/>
    <w:rsid w:val="00DD046C"/>
    <w:rsid w:val="00E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37DD5"/>
  </w:style>
  <w:style w:type="paragraph" w:customStyle="1" w:styleId="Heading">
    <w:name w:val="Heading"/>
    <w:basedOn w:val="Standard"/>
    <w:next w:val="Textbody"/>
    <w:rsid w:val="00137D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37DD5"/>
    <w:pPr>
      <w:spacing w:after="140" w:line="288" w:lineRule="auto"/>
    </w:pPr>
  </w:style>
  <w:style w:type="paragraph" w:styleId="Seznam">
    <w:name w:val="List"/>
    <w:basedOn w:val="Textbody"/>
    <w:rsid w:val="00137DD5"/>
  </w:style>
  <w:style w:type="paragraph" w:customStyle="1" w:styleId="Caption">
    <w:name w:val="Caption"/>
    <w:basedOn w:val="Standard"/>
    <w:rsid w:val="00137D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7DD5"/>
    <w:pPr>
      <w:suppressLineNumbers/>
    </w:pPr>
  </w:style>
  <w:style w:type="character" w:customStyle="1" w:styleId="NumberingSymbols">
    <w:name w:val="Numbering Symbols"/>
    <w:rsid w:val="0013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549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Jarmila</dc:creator>
  <cp:lastModifiedBy>Jarmila Dvořáková</cp:lastModifiedBy>
  <cp:revision>9</cp:revision>
  <dcterms:created xsi:type="dcterms:W3CDTF">2016-04-29T09:07:00Z</dcterms:created>
  <dcterms:modified xsi:type="dcterms:W3CDTF">2016-05-04T14:56:00Z</dcterms:modified>
</cp:coreProperties>
</file>