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9E" w:rsidRDefault="00C4729E" w:rsidP="00C4729E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Zápis ze 1</w:t>
      </w:r>
      <w:r w:rsidR="00717D1B"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>. schůze Komise bezpečnostní Rady města,</w:t>
      </w:r>
    </w:p>
    <w:p w:rsidR="00C4729E" w:rsidRDefault="00C4729E" w:rsidP="00C4729E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která se konala ve čtvrtek dne </w:t>
      </w:r>
      <w:r w:rsidR="00717D1B">
        <w:rPr>
          <w:rFonts w:ascii="Times New Roman" w:hAnsi="Times New Roman"/>
          <w:b/>
          <w:bCs/>
          <w:sz w:val="32"/>
          <w:szCs w:val="32"/>
        </w:rPr>
        <w:t>17</w:t>
      </w:r>
      <w:r>
        <w:rPr>
          <w:rFonts w:ascii="Times New Roman" w:hAnsi="Times New Roman"/>
          <w:b/>
          <w:bCs/>
          <w:sz w:val="32"/>
          <w:szCs w:val="32"/>
        </w:rPr>
        <w:t>.6.202</w:t>
      </w:r>
      <w:r w:rsidR="00717D1B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 xml:space="preserve"> od 17 hod</w:t>
      </w:r>
    </w:p>
    <w:p w:rsidR="00C4729E" w:rsidRDefault="00C4729E" w:rsidP="00C4729E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v zasedací místnosti MP Kolín.</w:t>
      </w:r>
    </w:p>
    <w:p w:rsidR="00C4729E" w:rsidRDefault="00C4729E" w:rsidP="00C4729E">
      <w:pPr>
        <w:pStyle w:val="Standard"/>
        <w:rPr>
          <w:rFonts w:ascii="Times New Roman" w:hAnsi="Times New Roman"/>
        </w:rPr>
      </w:pP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Přítomni: </w:t>
      </w:r>
      <w:proofErr w:type="spellStart"/>
      <w:r>
        <w:rPr>
          <w:rFonts w:ascii="Times New Roman" w:hAnsi="Times New Roman"/>
          <w:sz w:val="26"/>
          <w:szCs w:val="26"/>
        </w:rPr>
        <w:t>Folkman</w:t>
      </w:r>
      <w:proofErr w:type="spellEnd"/>
      <w:r>
        <w:rPr>
          <w:rFonts w:ascii="Times New Roman" w:hAnsi="Times New Roman"/>
          <w:sz w:val="26"/>
          <w:szCs w:val="26"/>
        </w:rPr>
        <w:t xml:space="preserve"> Ladislav, </w:t>
      </w:r>
      <w:r w:rsidR="00717D1B">
        <w:rPr>
          <w:rFonts w:ascii="Times New Roman" w:hAnsi="Times New Roman"/>
          <w:sz w:val="26"/>
          <w:szCs w:val="26"/>
        </w:rPr>
        <w:t>Novotný Daniel</w:t>
      </w:r>
      <w:r>
        <w:rPr>
          <w:rFonts w:ascii="Times New Roman" w:hAnsi="Times New Roman"/>
          <w:sz w:val="26"/>
          <w:szCs w:val="26"/>
        </w:rPr>
        <w:t>, Vladyka Pavel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Omluveni</w:t>
      </w:r>
      <w:r w:rsidR="00717D1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Nymburský Lubomír</w:t>
      </w:r>
      <w:r w:rsidR="00717D1B">
        <w:rPr>
          <w:rFonts w:ascii="Times New Roman" w:hAnsi="Times New Roman"/>
          <w:sz w:val="26"/>
          <w:szCs w:val="26"/>
        </w:rPr>
        <w:t>, Koky Cyril, Král Petr, Navrátil Václav, Štědrý Tomáš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Program:</w:t>
      </w:r>
    </w:p>
    <w:p w:rsidR="00C4729E" w:rsidRDefault="00C4729E" w:rsidP="00FD1F31">
      <w:pPr>
        <w:pStyle w:val="Standard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Zahájení, program, doplnění, schválení.</w:t>
      </w:r>
    </w:p>
    <w:p w:rsidR="00C4729E" w:rsidRDefault="00C4729E" w:rsidP="00FD1F31">
      <w:pPr>
        <w:pStyle w:val="Standard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Zápis z jednání pracovní skupiny Bezpečný Kolín (Vladyka)</w:t>
      </w:r>
    </w:p>
    <w:p w:rsidR="00C4729E" w:rsidRDefault="00C4729E" w:rsidP="00FD1F31">
      <w:pPr>
        <w:pStyle w:val="Standard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Diskuse.</w:t>
      </w:r>
    </w:p>
    <w:p w:rsidR="00C4729E" w:rsidRPr="00BF1A55" w:rsidRDefault="00C4729E" w:rsidP="00FD1F31">
      <w:pPr>
        <w:pStyle w:val="Standard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Závěr.</w:t>
      </w:r>
    </w:p>
    <w:p w:rsidR="00C4729E" w:rsidRPr="00FD1F31" w:rsidRDefault="00C4729E" w:rsidP="00C4729E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 w:rsidRPr="00FD1F31">
        <w:rPr>
          <w:rFonts w:ascii="Times New Roman" w:hAnsi="Times New Roman"/>
          <w:b/>
          <w:bCs/>
          <w:sz w:val="26"/>
          <w:szCs w:val="26"/>
        </w:rPr>
        <w:t xml:space="preserve">Schůze byla zahájena v 17.10 hodin </w:t>
      </w:r>
      <w:r w:rsidR="00717D1B" w:rsidRPr="00FD1F31">
        <w:rPr>
          <w:rFonts w:ascii="Times New Roman" w:hAnsi="Times New Roman"/>
          <w:b/>
          <w:bCs/>
          <w:sz w:val="26"/>
          <w:szCs w:val="26"/>
        </w:rPr>
        <w:t>P. Vladykou</w:t>
      </w:r>
      <w:r w:rsidRPr="00FD1F31">
        <w:rPr>
          <w:rFonts w:ascii="Times New Roman" w:hAnsi="Times New Roman"/>
          <w:b/>
          <w:bCs/>
          <w:sz w:val="26"/>
          <w:szCs w:val="26"/>
        </w:rPr>
        <w:t>.</w:t>
      </w:r>
    </w:p>
    <w:p w:rsidR="00C4729E" w:rsidRPr="0041596B" w:rsidRDefault="00C4729E" w:rsidP="00FD1F31">
      <w:pPr>
        <w:pStyle w:val="Standard"/>
        <w:numPr>
          <w:ilvl w:val="0"/>
          <w:numId w:val="1"/>
        </w:numPr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>Program bez připomínek.</w:t>
      </w:r>
    </w:p>
    <w:p w:rsidR="001A6EE1" w:rsidRPr="00FD1F31" w:rsidRDefault="00717D1B" w:rsidP="00FD1F31">
      <w:pPr>
        <w:pStyle w:val="Standard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D1F31">
        <w:rPr>
          <w:rFonts w:ascii="Times New Roman" w:hAnsi="Times New Roman"/>
          <w:sz w:val="26"/>
          <w:szCs w:val="26"/>
        </w:rPr>
        <w:t xml:space="preserve">Bezpečný Kolín 2.6.2021.Dotace z programu </w:t>
      </w:r>
      <w:r w:rsidRPr="00FD1F31">
        <w:rPr>
          <w:rFonts w:ascii="Times New Roman" w:hAnsi="Times New Roman"/>
          <w:sz w:val="26"/>
          <w:szCs w:val="26"/>
        </w:rPr>
        <w:t>Prevence kriminality Ministerstva vnitra</w:t>
      </w:r>
      <w:r w:rsidRPr="00FD1F31">
        <w:rPr>
          <w:rFonts w:ascii="Times New Roman" w:hAnsi="Times New Roman"/>
          <w:sz w:val="26"/>
          <w:szCs w:val="26"/>
        </w:rPr>
        <w:t xml:space="preserve"> </w:t>
      </w:r>
      <w:r w:rsidRPr="00FD1F31">
        <w:rPr>
          <w:rFonts w:ascii="Times New Roman" w:hAnsi="Times New Roman"/>
          <w:sz w:val="26"/>
          <w:szCs w:val="26"/>
        </w:rPr>
        <w:t>na modernizaci kamerového systému</w:t>
      </w:r>
      <w:r w:rsidRPr="00FD1F31">
        <w:rPr>
          <w:rFonts w:ascii="Times New Roman" w:hAnsi="Times New Roman"/>
          <w:sz w:val="26"/>
          <w:szCs w:val="26"/>
        </w:rPr>
        <w:t xml:space="preserve"> a</w:t>
      </w:r>
      <w:r w:rsidRPr="00FD1F31">
        <w:rPr>
          <w:rFonts w:ascii="Times New Roman" w:hAnsi="Times New Roman"/>
          <w:sz w:val="26"/>
          <w:szCs w:val="26"/>
        </w:rPr>
        <w:t xml:space="preserve"> asistenty prevence kriminality</w:t>
      </w:r>
      <w:r w:rsidRPr="00FD1F31">
        <w:rPr>
          <w:rFonts w:ascii="Times New Roman" w:hAnsi="Times New Roman"/>
          <w:sz w:val="26"/>
          <w:szCs w:val="26"/>
        </w:rPr>
        <w:t>.</w:t>
      </w:r>
      <w:r w:rsidR="001A6EE1" w:rsidRPr="00FD1F31">
        <w:rPr>
          <w:rFonts w:ascii="Times New Roman" w:hAnsi="Times New Roman"/>
          <w:sz w:val="26"/>
          <w:szCs w:val="26"/>
        </w:rPr>
        <w:t xml:space="preserve"> </w:t>
      </w:r>
      <w:r w:rsidR="001A6EE1" w:rsidRPr="00FD1F31">
        <w:rPr>
          <w:rFonts w:ascii="Times New Roman" w:hAnsi="Times New Roman"/>
          <w:sz w:val="26"/>
          <w:szCs w:val="26"/>
        </w:rPr>
        <w:br/>
      </w:r>
      <w:r w:rsidR="001A6EE1" w:rsidRPr="00FD1F31">
        <w:rPr>
          <w:rFonts w:ascii="Times New Roman" w:hAnsi="Times New Roman"/>
          <w:sz w:val="26"/>
          <w:szCs w:val="26"/>
        </w:rPr>
        <w:t>Nový most</w:t>
      </w:r>
      <w:r w:rsidR="001A6EE1" w:rsidRPr="00FD1F31">
        <w:rPr>
          <w:rFonts w:ascii="Times New Roman" w:hAnsi="Times New Roman"/>
          <w:sz w:val="26"/>
          <w:szCs w:val="26"/>
        </w:rPr>
        <w:t xml:space="preserve"> </w:t>
      </w:r>
      <w:r w:rsidR="001A6EE1" w:rsidRPr="00FD1F31">
        <w:rPr>
          <w:rFonts w:ascii="Times New Roman" w:hAnsi="Times New Roman"/>
          <w:sz w:val="26"/>
          <w:szCs w:val="26"/>
        </w:rPr>
        <w:t>bude omezen na 1+1 pruh</w:t>
      </w:r>
      <w:r w:rsidR="001A6EE1" w:rsidRPr="00FD1F31">
        <w:rPr>
          <w:rFonts w:ascii="Times New Roman" w:hAnsi="Times New Roman"/>
          <w:sz w:val="26"/>
          <w:szCs w:val="26"/>
        </w:rPr>
        <w:t xml:space="preserve"> o</w:t>
      </w:r>
      <w:r w:rsidR="001A6EE1" w:rsidRPr="00FD1F31">
        <w:rPr>
          <w:rFonts w:ascii="Times New Roman" w:hAnsi="Times New Roman"/>
          <w:sz w:val="26"/>
          <w:szCs w:val="26"/>
        </w:rPr>
        <w:t>d 28.6.</w:t>
      </w:r>
      <w:r w:rsidR="001A6EE1" w:rsidRPr="00FD1F31">
        <w:rPr>
          <w:rFonts w:ascii="Times New Roman" w:hAnsi="Times New Roman"/>
          <w:sz w:val="26"/>
          <w:szCs w:val="26"/>
        </w:rPr>
        <w:t xml:space="preserve"> B</w:t>
      </w:r>
      <w:r w:rsidR="001A6EE1" w:rsidRPr="00FD1F31">
        <w:rPr>
          <w:rFonts w:ascii="Times New Roman" w:hAnsi="Times New Roman"/>
          <w:sz w:val="26"/>
          <w:szCs w:val="26"/>
        </w:rPr>
        <w:t>ude vyloučena kamionová doprava.</w:t>
      </w:r>
      <w:r w:rsidR="001A6EE1" w:rsidRPr="00FD1F31">
        <w:rPr>
          <w:rFonts w:ascii="Times New Roman" w:hAnsi="Times New Roman"/>
          <w:sz w:val="26"/>
          <w:szCs w:val="26"/>
        </w:rPr>
        <w:t xml:space="preserve"> </w:t>
      </w:r>
      <w:r w:rsidR="001A6EE1" w:rsidRPr="00FD1F31">
        <w:rPr>
          <w:rFonts w:ascii="Times New Roman" w:hAnsi="Times New Roman"/>
          <w:sz w:val="26"/>
          <w:szCs w:val="26"/>
        </w:rPr>
        <w:t>Tato omezení budou, s přestávkami (v zimě), trvat celý rok.</w:t>
      </w:r>
      <w:r w:rsidR="001A6EE1" w:rsidRPr="00FD1F31">
        <w:rPr>
          <w:rFonts w:ascii="Times New Roman" w:hAnsi="Times New Roman"/>
          <w:sz w:val="26"/>
          <w:szCs w:val="26"/>
        </w:rPr>
        <w:t xml:space="preserve"> </w:t>
      </w:r>
      <w:r w:rsidR="001A6EE1" w:rsidRPr="00FD1F31">
        <w:rPr>
          <w:rFonts w:ascii="Times New Roman" w:hAnsi="Times New Roman"/>
          <w:sz w:val="26"/>
          <w:szCs w:val="26"/>
        </w:rPr>
        <w:br/>
        <w:t>Ve FB</w:t>
      </w:r>
      <w:r w:rsidR="001A6EE1" w:rsidRPr="00FD1F31">
        <w:rPr>
          <w:rFonts w:ascii="Times New Roman" w:hAnsi="Times New Roman"/>
          <w:sz w:val="26"/>
          <w:szCs w:val="26"/>
        </w:rPr>
        <w:tab/>
      </w:r>
      <w:r w:rsidR="001A6EE1" w:rsidRPr="00FD1F31">
        <w:rPr>
          <w:rFonts w:ascii="Times New Roman" w:hAnsi="Times New Roman"/>
          <w:sz w:val="26"/>
          <w:szCs w:val="26"/>
        </w:rPr>
        <w:t>k</w:t>
      </w:r>
      <w:r w:rsidR="001A6EE1" w:rsidRPr="00FD1F31">
        <w:rPr>
          <w:rFonts w:ascii="Times New Roman" w:hAnsi="Times New Roman"/>
          <w:sz w:val="26"/>
          <w:szCs w:val="26"/>
        </w:rPr>
        <w:t>auz</w:t>
      </w:r>
      <w:r w:rsidR="001A6EE1" w:rsidRPr="00FD1F31">
        <w:rPr>
          <w:rFonts w:ascii="Times New Roman" w:hAnsi="Times New Roman"/>
          <w:sz w:val="26"/>
          <w:szCs w:val="26"/>
        </w:rPr>
        <w:t>e</w:t>
      </w:r>
      <w:r w:rsidR="001A6EE1" w:rsidRPr="00FD1F31">
        <w:rPr>
          <w:rFonts w:ascii="Times New Roman" w:hAnsi="Times New Roman"/>
          <w:sz w:val="26"/>
          <w:szCs w:val="26"/>
        </w:rPr>
        <w:t xml:space="preserve"> „katalyzátory“</w:t>
      </w:r>
      <w:r w:rsidR="001A6EE1" w:rsidRPr="00FD1F31">
        <w:rPr>
          <w:rFonts w:ascii="Times New Roman" w:hAnsi="Times New Roman"/>
          <w:sz w:val="26"/>
          <w:szCs w:val="26"/>
        </w:rPr>
        <w:t xml:space="preserve"> p</w:t>
      </w:r>
      <w:r w:rsidR="001A6EE1" w:rsidRPr="00FD1F31">
        <w:rPr>
          <w:rFonts w:ascii="Times New Roman" w:hAnsi="Times New Roman"/>
          <w:sz w:val="26"/>
          <w:szCs w:val="26"/>
        </w:rPr>
        <w:t>olicie neeviduje žádné nahlášené odcizení katalyzátorů.</w:t>
      </w:r>
      <w:r w:rsidR="001A6EE1" w:rsidRPr="00FD1F31">
        <w:rPr>
          <w:rFonts w:ascii="Times New Roman" w:hAnsi="Times New Roman"/>
          <w:sz w:val="26"/>
          <w:szCs w:val="26"/>
        </w:rPr>
        <w:t xml:space="preserve"> </w:t>
      </w:r>
      <w:r w:rsidR="001A6EE1" w:rsidRPr="00FD1F31">
        <w:rPr>
          <w:rFonts w:ascii="Times New Roman" w:hAnsi="Times New Roman"/>
          <w:sz w:val="26"/>
          <w:szCs w:val="26"/>
        </w:rPr>
        <w:br/>
      </w:r>
      <w:r w:rsidR="001A6EE1" w:rsidRPr="00FD1F31">
        <w:rPr>
          <w:rFonts w:ascii="Times New Roman" w:hAnsi="Times New Roman"/>
          <w:sz w:val="26"/>
          <w:szCs w:val="26"/>
        </w:rPr>
        <w:t xml:space="preserve">Nápad majetkové trestné činnosti roste, </w:t>
      </w:r>
      <w:bookmarkStart w:id="0" w:name="_GoBack"/>
      <w:bookmarkEnd w:id="0"/>
      <w:r w:rsidR="001A6EE1" w:rsidRPr="00FD1F31">
        <w:rPr>
          <w:rFonts w:ascii="Times New Roman" w:hAnsi="Times New Roman"/>
          <w:sz w:val="26"/>
          <w:szCs w:val="26"/>
        </w:rPr>
        <w:t xml:space="preserve">ale zatím nedosáhl hodnot z minulého roku. Při dalším rozvolňování protiepidemických opatření se očekává další nárůst. </w:t>
      </w:r>
      <w:r w:rsidR="001A6EE1" w:rsidRPr="00FD1F31">
        <w:rPr>
          <w:rFonts w:ascii="Times New Roman" w:hAnsi="Times New Roman"/>
          <w:sz w:val="26"/>
          <w:szCs w:val="26"/>
        </w:rPr>
        <w:t>Dále b</w:t>
      </w:r>
      <w:r w:rsidR="001A6EE1" w:rsidRPr="00FD1F31">
        <w:rPr>
          <w:rFonts w:ascii="Times New Roman" w:hAnsi="Times New Roman"/>
          <w:sz w:val="26"/>
          <w:szCs w:val="26"/>
        </w:rPr>
        <w:t>yl zadržen dealer drog.</w:t>
      </w:r>
      <w:r w:rsidR="00FD1F31" w:rsidRPr="00FD1F31">
        <w:rPr>
          <w:rFonts w:ascii="Times New Roman" w:hAnsi="Times New Roman"/>
          <w:sz w:val="26"/>
          <w:szCs w:val="26"/>
        </w:rPr>
        <w:br/>
      </w:r>
      <w:r w:rsidR="001A6EE1" w:rsidRPr="00FD1F31">
        <w:rPr>
          <w:rFonts w:ascii="Times New Roman" w:hAnsi="Times New Roman"/>
          <w:sz w:val="26"/>
          <w:szCs w:val="26"/>
        </w:rPr>
        <w:t xml:space="preserve">U </w:t>
      </w:r>
      <w:proofErr w:type="spellStart"/>
      <w:r w:rsidR="001A6EE1" w:rsidRPr="00FD1F31">
        <w:rPr>
          <w:rFonts w:ascii="Times New Roman" w:hAnsi="Times New Roman"/>
          <w:sz w:val="26"/>
          <w:szCs w:val="26"/>
        </w:rPr>
        <w:t>šestnáctipatráku</w:t>
      </w:r>
      <w:proofErr w:type="spellEnd"/>
      <w:r w:rsidR="001A6EE1" w:rsidRPr="00FD1F31">
        <w:rPr>
          <w:rFonts w:ascii="Times New Roman" w:hAnsi="Times New Roman"/>
          <w:sz w:val="26"/>
          <w:szCs w:val="26"/>
        </w:rPr>
        <w:t xml:space="preserve"> proběhne zkouška techniky a revize dokumentace.</w:t>
      </w:r>
      <w:r w:rsidR="001A6EE1" w:rsidRPr="00FD1F31">
        <w:rPr>
          <w:rFonts w:ascii="Times New Roman" w:hAnsi="Times New Roman"/>
          <w:sz w:val="26"/>
          <w:szCs w:val="26"/>
        </w:rPr>
        <w:br/>
      </w:r>
      <w:r w:rsidR="001A6EE1" w:rsidRPr="00FD1F31">
        <w:rPr>
          <w:rFonts w:ascii="Times New Roman" w:hAnsi="Times New Roman"/>
          <w:sz w:val="26"/>
          <w:szCs w:val="26"/>
        </w:rPr>
        <w:t>Proběhla schůzka s p. Steklým</w:t>
      </w:r>
      <w:r w:rsidR="001A6EE1" w:rsidRPr="00FD1F31">
        <w:rPr>
          <w:rFonts w:ascii="Times New Roman" w:hAnsi="Times New Roman"/>
          <w:sz w:val="26"/>
          <w:szCs w:val="26"/>
        </w:rPr>
        <w:t>,</w:t>
      </w:r>
      <w:r w:rsidR="001A6EE1" w:rsidRPr="00FD1F31">
        <w:rPr>
          <w:rFonts w:ascii="Times New Roman" w:hAnsi="Times New Roman"/>
          <w:sz w:val="26"/>
          <w:szCs w:val="26"/>
        </w:rPr>
        <w:t xml:space="preserve"> ředitelem Prostor plus </w:t>
      </w:r>
      <w:proofErr w:type="gramStart"/>
      <w:r w:rsidR="001A6EE1" w:rsidRPr="00FD1F31">
        <w:rPr>
          <w:rFonts w:ascii="Times New Roman" w:hAnsi="Times New Roman"/>
          <w:sz w:val="26"/>
          <w:szCs w:val="26"/>
        </w:rPr>
        <w:t>o.p.s..</w:t>
      </w:r>
      <w:proofErr w:type="gramEnd"/>
      <w:r w:rsidR="001A6EE1" w:rsidRPr="00FD1F31">
        <w:rPr>
          <w:rFonts w:ascii="Times New Roman" w:hAnsi="Times New Roman"/>
          <w:sz w:val="26"/>
          <w:szCs w:val="26"/>
        </w:rPr>
        <w:t xml:space="preserve"> Ze strany pana místostarosty byl vznesen požadavek na častější sběr injekčních stříkaček.</w:t>
      </w:r>
      <w:r w:rsidR="001A6EE1" w:rsidRPr="00FD1F31">
        <w:rPr>
          <w:rFonts w:ascii="Times New Roman" w:hAnsi="Times New Roman"/>
          <w:sz w:val="26"/>
          <w:szCs w:val="26"/>
        </w:rPr>
        <w:br/>
      </w:r>
      <w:r w:rsidR="001A6EE1" w:rsidRPr="00FD1F31">
        <w:rPr>
          <w:rFonts w:ascii="Times New Roman" w:hAnsi="Times New Roman"/>
          <w:sz w:val="26"/>
          <w:szCs w:val="26"/>
        </w:rPr>
        <w:t>Opakují se problémy s parkováním kamionů, především těch, co míří do firmy MI-KING.</w:t>
      </w:r>
      <w:r w:rsidR="00FD1F31" w:rsidRPr="00FD1F31">
        <w:rPr>
          <w:rFonts w:ascii="Times New Roman" w:hAnsi="Times New Roman"/>
          <w:sz w:val="26"/>
          <w:szCs w:val="26"/>
        </w:rPr>
        <w:br/>
      </w:r>
      <w:proofErr w:type="spellStart"/>
      <w:r w:rsidR="001A6EE1" w:rsidRPr="00FD1F31">
        <w:rPr>
          <w:rFonts w:ascii="Times New Roman" w:hAnsi="Times New Roman"/>
          <w:sz w:val="26"/>
          <w:szCs w:val="26"/>
        </w:rPr>
        <w:t>Revolution</w:t>
      </w:r>
      <w:proofErr w:type="spellEnd"/>
      <w:r w:rsidR="001A6EE1" w:rsidRPr="00FD1F3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1A6EE1" w:rsidRPr="00FD1F31">
        <w:rPr>
          <w:rFonts w:ascii="Times New Roman" w:hAnsi="Times New Roman"/>
          <w:sz w:val="26"/>
          <w:szCs w:val="26"/>
        </w:rPr>
        <w:t>Train</w:t>
      </w:r>
      <w:proofErr w:type="spellEnd"/>
      <w:r w:rsidR="001A6EE1" w:rsidRPr="00FD1F31">
        <w:rPr>
          <w:rFonts w:ascii="Times New Roman" w:hAnsi="Times New Roman"/>
          <w:sz w:val="26"/>
          <w:szCs w:val="26"/>
        </w:rPr>
        <w:t xml:space="preserve"> - </w:t>
      </w:r>
      <w:r w:rsidR="001A6EE1" w:rsidRPr="00FD1F31">
        <w:rPr>
          <w:rFonts w:ascii="Times New Roman" w:hAnsi="Times New Roman"/>
          <w:sz w:val="26"/>
          <w:szCs w:val="26"/>
        </w:rPr>
        <w:t>je</w:t>
      </w:r>
      <w:proofErr w:type="gramEnd"/>
      <w:r w:rsidR="001A6EE1" w:rsidRPr="00FD1F31">
        <w:rPr>
          <w:rFonts w:ascii="Times New Roman" w:hAnsi="Times New Roman"/>
          <w:sz w:val="26"/>
          <w:szCs w:val="26"/>
        </w:rPr>
        <w:t xml:space="preserve"> jednáno o termínu podzimním.</w:t>
      </w:r>
      <w:r w:rsidR="001A6EE1" w:rsidRPr="00FD1F31">
        <w:rPr>
          <w:rFonts w:ascii="Times New Roman" w:hAnsi="Times New Roman"/>
          <w:sz w:val="26"/>
          <w:szCs w:val="26"/>
        </w:rPr>
        <w:t xml:space="preserve"> </w:t>
      </w:r>
      <w:r w:rsidR="001A6EE1" w:rsidRPr="00FD1F31">
        <w:rPr>
          <w:rFonts w:ascii="Times New Roman" w:hAnsi="Times New Roman"/>
          <w:sz w:val="26"/>
          <w:szCs w:val="26"/>
        </w:rPr>
        <w:t>Kromě zastávky vlaku je nabízeno i školení pro 6-8 osob</w:t>
      </w:r>
      <w:r w:rsidR="001A6EE1" w:rsidRPr="00FD1F31">
        <w:rPr>
          <w:rFonts w:ascii="Times New Roman" w:hAnsi="Times New Roman"/>
          <w:sz w:val="26"/>
          <w:szCs w:val="26"/>
        </w:rPr>
        <w:t>.</w:t>
      </w:r>
      <w:r w:rsidR="00FD1F31" w:rsidRPr="00FD1F31">
        <w:rPr>
          <w:rFonts w:ascii="Times New Roman" w:hAnsi="Times New Roman"/>
          <w:sz w:val="26"/>
          <w:szCs w:val="26"/>
        </w:rPr>
        <w:br/>
      </w:r>
      <w:r w:rsidR="001A6EE1" w:rsidRPr="00FD1F31">
        <w:rPr>
          <w:rFonts w:ascii="Times New Roman" w:hAnsi="Times New Roman"/>
          <w:sz w:val="26"/>
          <w:szCs w:val="26"/>
        </w:rPr>
        <w:t>Bezpečný Kolín 2</w:t>
      </w:r>
      <w:r w:rsidR="001A6EE1" w:rsidRPr="00FD1F31">
        <w:rPr>
          <w:rFonts w:ascii="Times New Roman" w:hAnsi="Times New Roman"/>
          <w:sz w:val="26"/>
          <w:szCs w:val="26"/>
        </w:rPr>
        <w:t>8.4</w:t>
      </w:r>
      <w:r w:rsidR="001A6EE1" w:rsidRPr="00FD1F31">
        <w:rPr>
          <w:rFonts w:ascii="Times New Roman" w:hAnsi="Times New Roman"/>
          <w:sz w:val="26"/>
          <w:szCs w:val="26"/>
        </w:rPr>
        <w:t>.2021</w:t>
      </w:r>
      <w:r w:rsidR="001A6EE1" w:rsidRPr="00FD1F31">
        <w:rPr>
          <w:rFonts w:ascii="Times New Roman" w:hAnsi="Times New Roman"/>
          <w:sz w:val="26"/>
          <w:szCs w:val="26"/>
        </w:rPr>
        <w:t xml:space="preserve"> připomenutí některých bodů zápisu</w:t>
      </w:r>
      <w:r w:rsidR="001A6EE1" w:rsidRPr="00FD1F31">
        <w:rPr>
          <w:rFonts w:ascii="Times New Roman" w:hAnsi="Times New Roman"/>
          <w:sz w:val="26"/>
          <w:szCs w:val="26"/>
        </w:rPr>
        <w:t>.</w:t>
      </w:r>
      <w:r w:rsidR="00FD1F31" w:rsidRPr="00FD1F31">
        <w:rPr>
          <w:rFonts w:ascii="Times New Roman" w:hAnsi="Times New Roman"/>
          <w:sz w:val="26"/>
          <w:szCs w:val="26"/>
        </w:rPr>
        <w:br/>
      </w:r>
      <w:r w:rsidR="001A6EE1" w:rsidRPr="00FD1F31">
        <w:rPr>
          <w:rFonts w:ascii="Times New Roman" w:hAnsi="Times New Roman"/>
          <w:sz w:val="26"/>
          <w:szCs w:val="26"/>
        </w:rPr>
        <w:t xml:space="preserve">Policie </w:t>
      </w:r>
      <w:proofErr w:type="gramStart"/>
      <w:r w:rsidR="001A6EE1" w:rsidRPr="00FD1F31">
        <w:rPr>
          <w:rFonts w:ascii="Times New Roman" w:hAnsi="Times New Roman"/>
          <w:sz w:val="26"/>
          <w:szCs w:val="26"/>
        </w:rPr>
        <w:t>ČR</w:t>
      </w:r>
      <w:r w:rsidR="001A6EE1" w:rsidRPr="00FD1F31">
        <w:rPr>
          <w:rFonts w:ascii="Times New Roman" w:hAnsi="Times New Roman"/>
          <w:sz w:val="26"/>
          <w:szCs w:val="26"/>
        </w:rPr>
        <w:t xml:space="preserve"> - </w:t>
      </w:r>
      <w:r w:rsidR="001A6EE1" w:rsidRPr="00FD1F31">
        <w:rPr>
          <w:rFonts w:ascii="Times New Roman" w:hAnsi="Times New Roman"/>
          <w:sz w:val="26"/>
          <w:szCs w:val="26"/>
        </w:rPr>
        <w:t>Odhalení</w:t>
      </w:r>
      <w:proofErr w:type="gramEnd"/>
      <w:r w:rsidR="001A6EE1" w:rsidRPr="00FD1F31">
        <w:rPr>
          <w:rFonts w:ascii="Times New Roman" w:hAnsi="Times New Roman"/>
          <w:sz w:val="26"/>
          <w:szCs w:val="26"/>
        </w:rPr>
        <w:t xml:space="preserve"> recidivisty z Ohař – závažná majetková trestná činnost.</w:t>
      </w:r>
      <w:r w:rsidR="00FD1F31" w:rsidRPr="00FD1F31">
        <w:rPr>
          <w:rFonts w:ascii="Times New Roman" w:hAnsi="Times New Roman"/>
          <w:sz w:val="26"/>
          <w:szCs w:val="26"/>
        </w:rPr>
        <w:br/>
      </w:r>
      <w:r w:rsidR="001A6EE1" w:rsidRPr="00FD1F31">
        <w:rPr>
          <w:rFonts w:ascii="Times New Roman" w:hAnsi="Times New Roman"/>
          <w:sz w:val="26"/>
          <w:szCs w:val="26"/>
        </w:rPr>
        <w:t>P</w:t>
      </w:r>
      <w:r w:rsidR="001A6EE1" w:rsidRPr="00FD1F31">
        <w:rPr>
          <w:rFonts w:ascii="Times New Roman" w:hAnsi="Times New Roman"/>
          <w:sz w:val="26"/>
          <w:szCs w:val="26"/>
        </w:rPr>
        <w:t>.</w:t>
      </w:r>
      <w:r w:rsidR="001A6EE1" w:rsidRPr="00FD1F31">
        <w:rPr>
          <w:rFonts w:ascii="Times New Roman" w:hAnsi="Times New Roman"/>
          <w:sz w:val="26"/>
          <w:szCs w:val="26"/>
        </w:rPr>
        <w:t xml:space="preserve"> Vladyka nabídl přítomným zorganizování akce pro děti v oblasti robotiky (www.dobotmagician.cz) a dále program v prostředí muzea klubu vojenské historie.</w:t>
      </w:r>
      <w:r w:rsidR="00FD1F31" w:rsidRPr="00FD1F31">
        <w:rPr>
          <w:rFonts w:ascii="Times New Roman" w:hAnsi="Times New Roman"/>
          <w:sz w:val="26"/>
          <w:szCs w:val="26"/>
        </w:rPr>
        <w:br/>
      </w:r>
      <w:r w:rsidR="001A6EE1" w:rsidRPr="00FD1F31">
        <w:rPr>
          <w:rFonts w:ascii="Times New Roman" w:hAnsi="Times New Roman"/>
          <w:sz w:val="26"/>
          <w:szCs w:val="26"/>
        </w:rPr>
        <w:t>HZS</w:t>
      </w:r>
      <w:r w:rsidR="001A6EE1" w:rsidRPr="00FD1F31">
        <w:rPr>
          <w:rFonts w:ascii="Times New Roman" w:hAnsi="Times New Roman"/>
          <w:sz w:val="26"/>
          <w:szCs w:val="26"/>
        </w:rPr>
        <w:t xml:space="preserve"> - </w:t>
      </w:r>
      <w:r w:rsidR="001A6EE1" w:rsidRPr="00FD1F31">
        <w:rPr>
          <w:rFonts w:ascii="Times New Roman" w:hAnsi="Times New Roman"/>
          <w:sz w:val="26"/>
          <w:szCs w:val="26"/>
        </w:rPr>
        <w:t>Bylo zrušeno plánované cvičení v TPCA.</w:t>
      </w:r>
      <w:r w:rsidR="001A6EE1" w:rsidRPr="00FD1F31">
        <w:rPr>
          <w:rFonts w:ascii="Times New Roman" w:hAnsi="Times New Roman"/>
          <w:sz w:val="26"/>
          <w:szCs w:val="26"/>
        </w:rPr>
        <w:t xml:space="preserve"> </w:t>
      </w:r>
      <w:r w:rsidR="001A6EE1" w:rsidRPr="00FD1F31">
        <w:rPr>
          <w:rFonts w:ascii="Times New Roman" w:hAnsi="Times New Roman"/>
          <w:sz w:val="26"/>
          <w:szCs w:val="26"/>
        </w:rPr>
        <w:t xml:space="preserve">Plánuje se taktické cvičení – simulace požáru střechy Chrámu </w:t>
      </w:r>
      <w:proofErr w:type="gramStart"/>
      <w:r w:rsidR="001A6EE1" w:rsidRPr="00FD1F31">
        <w:rPr>
          <w:rFonts w:ascii="Times New Roman" w:hAnsi="Times New Roman"/>
          <w:sz w:val="26"/>
          <w:szCs w:val="26"/>
        </w:rPr>
        <w:t>Sv.</w:t>
      </w:r>
      <w:proofErr w:type="gramEnd"/>
      <w:r w:rsidR="001A6EE1" w:rsidRPr="00FD1F31">
        <w:rPr>
          <w:rFonts w:ascii="Times New Roman" w:hAnsi="Times New Roman"/>
          <w:sz w:val="26"/>
          <w:szCs w:val="26"/>
        </w:rPr>
        <w:t xml:space="preserve"> Bartoloměje v tomto roce.</w:t>
      </w:r>
      <w:r w:rsidR="00FD1F31">
        <w:rPr>
          <w:rFonts w:ascii="Times New Roman" w:hAnsi="Times New Roman"/>
          <w:sz w:val="26"/>
          <w:szCs w:val="26"/>
        </w:rPr>
        <w:br/>
      </w:r>
      <w:r w:rsidR="001A6EE1" w:rsidRPr="00FD1F31">
        <w:rPr>
          <w:rFonts w:ascii="Times New Roman" w:hAnsi="Times New Roman"/>
          <w:sz w:val="26"/>
          <w:szCs w:val="26"/>
        </w:rPr>
        <w:t xml:space="preserve">Krátkodobé stání v </w:t>
      </w:r>
      <w:proofErr w:type="spellStart"/>
      <w:r w:rsidR="001A6EE1" w:rsidRPr="00FD1F31">
        <w:rPr>
          <w:rFonts w:ascii="Times New Roman" w:hAnsi="Times New Roman"/>
          <w:sz w:val="26"/>
          <w:szCs w:val="26"/>
        </w:rPr>
        <w:t>ul.Pražská</w:t>
      </w:r>
      <w:proofErr w:type="spellEnd"/>
      <w:r w:rsidR="001A6EE1" w:rsidRPr="00FD1F31">
        <w:rPr>
          <w:rFonts w:ascii="Times New Roman" w:hAnsi="Times New Roman"/>
          <w:sz w:val="26"/>
          <w:szCs w:val="26"/>
        </w:rPr>
        <w:t xml:space="preserve"> bude osazeno kamerovým systémem, který bude schopen automatizovaně předávat porušení časového limitu na dopravní odbor.</w:t>
      </w:r>
    </w:p>
    <w:p w:rsidR="0096463A" w:rsidRDefault="0096463A" w:rsidP="00FD1F31">
      <w:pPr>
        <w:pStyle w:val="Standard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diskusi </w:t>
      </w:r>
      <w:r w:rsidR="00FD1F31">
        <w:rPr>
          <w:rFonts w:ascii="Times New Roman" w:hAnsi="Times New Roman"/>
          <w:sz w:val="26"/>
          <w:szCs w:val="26"/>
        </w:rPr>
        <w:t xml:space="preserve">D. Novotný navrhuje kamerový bod u bývalé zvl. školy (ulice Komenského) z důvodu rychlé jízdy aut a pohybu podezřelých osob. </w:t>
      </w:r>
    </w:p>
    <w:p w:rsidR="00C4729E" w:rsidRPr="00FD1F31" w:rsidRDefault="00C4729E" w:rsidP="00FD1F31">
      <w:pPr>
        <w:pStyle w:val="Standard"/>
        <w:numPr>
          <w:ilvl w:val="0"/>
          <w:numId w:val="1"/>
        </w:numPr>
        <w:rPr>
          <w:rFonts w:hint="eastAsia"/>
          <w:b/>
          <w:sz w:val="26"/>
          <w:szCs w:val="26"/>
        </w:rPr>
      </w:pPr>
      <w:r w:rsidRPr="00FD1F31">
        <w:rPr>
          <w:rFonts w:ascii="Times New Roman" w:hAnsi="Times New Roman"/>
          <w:b/>
          <w:bCs/>
          <w:sz w:val="26"/>
          <w:szCs w:val="26"/>
        </w:rPr>
        <w:t xml:space="preserve">Schůze ukončena v 18.20hod. </w:t>
      </w:r>
      <w:r w:rsidR="00FD1F31" w:rsidRPr="00FD1F31">
        <w:rPr>
          <w:rFonts w:ascii="Times New Roman" w:hAnsi="Times New Roman"/>
          <w:b/>
          <w:bCs/>
          <w:sz w:val="26"/>
          <w:szCs w:val="26"/>
        </w:rPr>
        <w:t>P. Vladykou</w:t>
      </w:r>
      <w:r w:rsidRPr="00FD1F31">
        <w:rPr>
          <w:rFonts w:ascii="Times New Roman" w:hAnsi="Times New Roman"/>
          <w:b/>
          <w:bCs/>
          <w:sz w:val="26"/>
          <w:szCs w:val="26"/>
        </w:rPr>
        <w:t>.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</w:p>
    <w:p w:rsidR="00922963" w:rsidRPr="00174ED3" w:rsidRDefault="00C4729E" w:rsidP="00FD1F31">
      <w:pPr>
        <w:pStyle w:val="Standard"/>
        <w:rPr>
          <w:rFonts w:hint="eastAsia"/>
          <w:sz w:val="28"/>
          <w:szCs w:val="28"/>
        </w:rPr>
      </w:pPr>
      <w:r w:rsidRPr="00174ED3">
        <w:rPr>
          <w:rFonts w:ascii="Times New Roman" w:hAnsi="Times New Roman"/>
          <w:sz w:val="28"/>
          <w:szCs w:val="28"/>
        </w:rPr>
        <w:t>D</w:t>
      </w:r>
      <w:r w:rsidR="00FD1F31">
        <w:rPr>
          <w:rFonts w:ascii="Times New Roman" w:hAnsi="Times New Roman"/>
          <w:sz w:val="28"/>
          <w:szCs w:val="28"/>
        </w:rPr>
        <w:t>atum konání d</w:t>
      </w:r>
      <w:r w:rsidRPr="00174ED3">
        <w:rPr>
          <w:rFonts w:ascii="Times New Roman" w:hAnsi="Times New Roman"/>
          <w:sz w:val="28"/>
          <w:szCs w:val="28"/>
        </w:rPr>
        <w:t>alší schůze Komise bezpečnostní bude</w:t>
      </w:r>
      <w:r w:rsidR="00FD1F31">
        <w:rPr>
          <w:rFonts w:ascii="Times New Roman" w:hAnsi="Times New Roman"/>
          <w:sz w:val="28"/>
          <w:szCs w:val="28"/>
        </w:rPr>
        <w:t xml:space="preserve"> upřesněn po dohodě s předsedou komise a oznámen e-mailem</w:t>
      </w:r>
      <w:r w:rsidR="00174ED3" w:rsidRPr="00174ED3">
        <w:rPr>
          <w:rFonts w:ascii="Times New Roman" w:hAnsi="Times New Roman"/>
          <w:bCs/>
          <w:sz w:val="28"/>
          <w:szCs w:val="28"/>
        </w:rPr>
        <w:t>.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</w:p>
    <w:p w:rsidR="00922963" w:rsidRDefault="00922963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Kolín </w:t>
      </w:r>
      <w:r w:rsidR="00FD1F31">
        <w:rPr>
          <w:rFonts w:ascii="Times New Roman" w:hAnsi="Times New Roman"/>
          <w:sz w:val="26"/>
          <w:szCs w:val="26"/>
        </w:rPr>
        <w:t>26.62021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997286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zapsal </w:t>
      </w:r>
      <w:r w:rsidR="00997286">
        <w:rPr>
          <w:rFonts w:ascii="Times New Roman" w:hAnsi="Times New Roman"/>
          <w:sz w:val="26"/>
          <w:szCs w:val="26"/>
        </w:rPr>
        <w:t xml:space="preserve">    </w:t>
      </w:r>
      <w:r w:rsidR="00FD1F31">
        <w:rPr>
          <w:rFonts w:ascii="Times New Roman" w:hAnsi="Times New Roman"/>
          <w:sz w:val="26"/>
          <w:szCs w:val="26"/>
        </w:rPr>
        <w:t>Pavel Vladyka</w:t>
      </w:r>
    </w:p>
    <w:p w:rsidR="00922963" w:rsidRDefault="00922963" w:rsidP="00C4729E">
      <w:pPr>
        <w:pStyle w:val="Standard"/>
        <w:rPr>
          <w:rFonts w:ascii="Times New Roman" w:hAnsi="Times New Roman"/>
          <w:sz w:val="26"/>
          <w:szCs w:val="26"/>
        </w:rPr>
      </w:pPr>
    </w:p>
    <w:p w:rsidR="000114ED" w:rsidRDefault="000114ED"/>
    <w:sectPr w:rsidR="000114ED" w:rsidSect="009946B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1298"/>
    <w:multiLevelType w:val="hybridMultilevel"/>
    <w:tmpl w:val="E9EA4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21AC"/>
    <w:multiLevelType w:val="hybridMultilevel"/>
    <w:tmpl w:val="0DF0F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9DC"/>
    <w:multiLevelType w:val="hybridMultilevel"/>
    <w:tmpl w:val="7C3EF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0CDB"/>
    <w:multiLevelType w:val="hybridMultilevel"/>
    <w:tmpl w:val="1F7E78BC"/>
    <w:lvl w:ilvl="0" w:tplc="734807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E"/>
    <w:rsid w:val="000114ED"/>
    <w:rsid w:val="000D0AE4"/>
    <w:rsid w:val="00121FE9"/>
    <w:rsid w:val="001477C8"/>
    <w:rsid w:val="00174ED3"/>
    <w:rsid w:val="001A6EE1"/>
    <w:rsid w:val="003A319F"/>
    <w:rsid w:val="00717D1B"/>
    <w:rsid w:val="008135EA"/>
    <w:rsid w:val="00922963"/>
    <w:rsid w:val="0096463A"/>
    <w:rsid w:val="00997286"/>
    <w:rsid w:val="00B23837"/>
    <w:rsid w:val="00C4729E"/>
    <w:rsid w:val="00C96952"/>
    <w:rsid w:val="00D14309"/>
    <w:rsid w:val="00D747F9"/>
    <w:rsid w:val="00E40E6B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BB56"/>
  <w15:docId w15:val="{BB1F49BF-252C-4CD6-A6CE-2A60AC9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472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Pavel Vladyka</cp:lastModifiedBy>
  <cp:revision>3</cp:revision>
  <dcterms:created xsi:type="dcterms:W3CDTF">2021-06-26T10:09:00Z</dcterms:created>
  <dcterms:modified xsi:type="dcterms:W3CDTF">2021-06-26T10:33:00Z</dcterms:modified>
</cp:coreProperties>
</file>